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4DEE" w:rsidRDefault="00044DEE" w:rsidP="00044DEE">
      <w:pPr>
        <w:shd w:val="clear" w:color="auto" w:fill="FFFFFF"/>
        <w:jc w:val="center"/>
        <w:rPr>
          <w:rFonts w:ascii="Arial" w:hAnsi="Arial" w:cs="Arial"/>
          <w:color w:val="7F7F7F"/>
          <w:sz w:val="18"/>
          <w:szCs w:val="18"/>
        </w:rPr>
      </w:pPr>
      <w:r>
        <w:rPr>
          <w:b/>
          <w:bCs/>
          <w:color w:val="000000"/>
        </w:rPr>
        <w:t>ИЗВЕЩЕНИЕ</w:t>
      </w:r>
    </w:p>
    <w:p w:rsidR="00044DEE" w:rsidRDefault="00044DEE" w:rsidP="00044DE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 </w:t>
      </w:r>
    </w:p>
    <w:p w:rsidR="00044DEE" w:rsidRDefault="00044DEE" w:rsidP="00044DE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color w:val="7F7F7F"/>
          <w:sz w:val="18"/>
          <w:szCs w:val="18"/>
        </w:rPr>
        <w:t> </w:t>
      </w:r>
    </w:p>
    <w:p w:rsidR="00044DEE" w:rsidRDefault="00044DEE" w:rsidP="00044DEE">
      <w:pPr>
        <w:shd w:val="clear" w:color="auto" w:fill="FFFFFF"/>
        <w:ind w:left="283" w:firstLine="504"/>
        <w:jc w:val="center"/>
        <w:rPr>
          <w:rFonts w:ascii="Arial" w:hAnsi="Arial" w:cs="Arial"/>
          <w:color w:val="7F7F7F"/>
          <w:sz w:val="18"/>
          <w:szCs w:val="18"/>
        </w:rPr>
      </w:pPr>
      <w:r>
        <w:rPr>
          <w:color w:val="7F7F7F"/>
        </w:rPr>
        <w:t>о проведении открытого конкурса на право заключения договора аренды муниципального имущественного комплекса Муниципального образования Ширинский сельсовет (водоотведения)</w:t>
      </w:r>
    </w:p>
    <w:p w:rsidR="00044DEE" w:rsidRDefault="00044DEE" w:rsidP="00044DE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 </w:t>
      </w:r>
    </w:p>
    <w:p w:rsidR="00044DEE" w:rsidRDefault="00044DEE" w:rsidP="00044DE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color w:val="7F7F7F"/>
          <w:sz w:val="18"/>
          <w:szCs w:val="18"/>
        </w:rPr>
        <w:t> </w:t>
      </w:r>
    </w:p>
    <w:p w:rsidR="00044DEE" w:rsidRDefault="00044DEE" w:rsidP="00044DEE">
      <w:pPr>
        <w:shd w:val="clear" w:color="auto" w:fill="FFFFFF"/>
        <w:ind w:left="283" w:firstLine="504"/>
        <w:rPr>
          <w:rFonts w:ascii="Arial" w:hAnsi="Arial" w:cs="Arial"/>
          <w:color w:val="7F7F7F"/>
          <w:sz w:val="18"/>
          <w:szCs w:val="18"/>
        </w:rPr>
      </w:pPr>
      <w:r>
        <w:rPr>
          <w:color w:val="7F7F7F"/>
        </w:rPr>
        <w:t>с. Шира                                                                                          </w:t>
      </w:r>
      <w:proofErr w:type="gramStart"/>
      <w:r>
        <w:rPr>
          <w:color w:val="7F7F7F"/>
        </w:rPr>
        <w:t>   «</w:t>
      </w:r>
      <w:proofErr w:type="gramEnd"/>
      <w:r>
        <w:rPr>
          <w:color w:val="7F7F7F"/>
        </w:rPr>
        <w:t>14» июня 2016 г.</w:t>
      </w:r>
    </w:p>
    <w:p w:rsidR="00044DEE" w:rsidRDefault="00044DEE" w:rsidP="00044DE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 </w:t>
      </w:r>
    </w:p>
    <w:p w:rsidR="00044DEE" w:rsidRDefault="00044DEE" w:rsidP="00044DE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color w:val="7F7F7F"/>
          <w:sz w:val="18"/>
          <w:szCs w:val="18"/>
        </w:rPr>
        <w:t> </w:t>
      </w:r>
    </w:p>
    <w:p w:rsidR="00044DEE" w:rsidRDefault="00044DEE" w:rsidP="00044DEE">
      <w:pPr>
        <w:shd w:val="clear" w:color="auto" w:fill="FFFFFF"/>
        <w:jc w:val="center"/>
        <w:rPr>
          <w:rFonts w:ascii="Arial" w:hAnsi="Arial" w:cs="Arial"/>
          <w:color w:val="7F7F7F"/>
          <w:sz w:val="18"/>
          <w:szCs w:val="18"/>
        </w:rPr>
      </w:pPr>
      <w:r>
        <w:rPr>
          <w:b/>
          <w:bCs/>
          <w:color w:val="7F7F7F"/>
        </w:rPr>
        <w:t>Основание проведения открытого конкурса</w:t>
      </w:r>
    </w:p>
    <w:p w:rsidR="00044DEE" w:rsidRDefault="00044DEE" w:rsidP="00044DE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 </w:t>
      </w:r>
    </w:p>
    <w:p w:rsidR="00044DEE" w:rsidRDefault="00044DEE" w:rsidP="00044DEE">
      <w:pPr>
        <w:shd w:val="clear" w:color="auto" w:fill="FFFFFF"/>
        <w:jc w:val="both"/>
        <w:rPr>
          <w:rFonts w:ascii="Arial" w:hAnsi="Arial" w:cs="Arial"/>
          <w:color w:val="7F7F7F"/>
          <w:sz w:val="18"/>
          <w:szCs w:val="18"/>
        </w:rPr>
      </w:pPr>
      <w:r>
        <w:rPr>
          <w:color w:val="7F7F7F"/>
        </w:rPr>
        <w:t>              В соответствии с Гражданским кодексом Российской Федерации, Федеральным законом от 26 июля 2006 года № 135-ФЗ «О защите конкуренции», Приказом Федеральной Антимонопольной Службы России  от 10 февраля 2010 года № 67 «О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владения и (или) пользования в отношении государственного или муниципального имущества, и перечне видов имущества, в отношении которого заключение указанных договоров может осуществляться путем проведения торгов в форме конкурса», Федеральным Законом № 416-ФЗ от 07.12.2011 г. «О водоснабжении и водоотведении</w:t>
      </w:r>
      <w:proofErr w:type="gramStart"/>
      <w:r>
        <w:rPr>
          <w:color w:val="7F7F7F"/>
        </w:rPr>
        <w:t>»,  уставом</w:t>
      </w:r>
      <w:proofErr w:type="gramEnd"/>
      <w:r>
        <w:rPr>
          <w:color w:val="7F7F7F"/>
        </w:rPr>
        <w:t xml:space="preserve"> МО Ширинский сельсовет, Распоряжением Главы Ширинского сельсовета № 53 от «10» июня 2016 года «О проведении открытого конкурса на право заключения договоров аренды муниципального имущественного комплекса Муниципального образования Ширинский сельсовет (водоотведения)».</w:t>
      </w:r>
    </w:p>
    <w:p w:rsidR="00044DEE" w:rsidRDefault="00044DEE" w:rsidP="00044DE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 </w:t>
      </w:r>
    </w:p>
    <w:tbl>
      <w:tblPr>
        <w:tblW w:w="982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4"/>
        <w:gridCol w:w="2453"/>
        <w:gridCol w:w="6838"/>
      </w:tblGrid>
      <w:tr w:rsidR="00044DEE" w:rsidTr="00044DEE">
        <w:tc>
          <w:tcPr>
            <w:tcW w:w="5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44DEE" w:rsidRDefault="00044DEE">
            <w:pPr>
              <w:pStyle w:val="2"/>
              <w:spacing w:after="0"/>
              <w:jc w:val="both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color w:val="7F7F7F"/>
              </w:rPr>
              <w:t>№ п/п</w:t>
            </w:r>
          </w:p>
          <w:p w:rsidR="00044DEE" w:rsidRDefault="00044DEE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 </w:t>
            </w:r>
          </w:p>
        </w:tc>
        <w:tc>
          <w:tcPr>
            <w:tcW w:w="24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44DEE" w:rsidRDefault="00044DEE">
            <w:pPr>
              <w:pStyle w:val="2"/>
              <w:spacing w:after="0"/>
              <w:jc w:val="both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color w:val="7F7F7F"/>
              </w:rPr>
              <w:t>Наименование</w:t>
            </w:r>
          </w:p>
          <w:p w:rsidR="00044DEE" w:rsidRDefault="00044DEE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 </w:t>
            </w:r>
          </w:p>
        </w:tc>
        <w:tc>
          <w:tcPr>
            <w:tcW w:w="6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44DEE" w:rsidRDefault="00044DEE">
            <w:pPr>
              <w:pStyle w:val="2"/>
              <w:spacing w:after="0"/>
              <w:jc w:val="both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color w:val="7F7F7F"/>
              </w:rPr>
              <w:t>Общие сведения об открытом конкурсе</w:t>
            </w:r>
          </w:p>
          <w:p w:rsidR="00044DEE" w:rsidRDefault="00044DEE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 </w:t>
            </w:r>
          </w:p>
        </w:tc>
      </w:tr>
      <w:tr w:rsidR="00044DEE" w:rsidTr="00044DEE">
        <w:tc>
          <w:tcPr>
            <w:tcW w:w="5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44DEE" w:rsidRDefault="00044DEE">
            <w:pPr>
              <w:pStyle w:val="2"/>
              <w:spacing w:after="0"/>
              <w:jc w:val="both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color w:val="7F7F7F"/>
              </w:rPr>
              <w:t>1.</w:t>
            </w:r>
          </w:p>
          <w:p w:rsidR="00044DEE" w:rsidRDefault="00044DEE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 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44DEE" w:rsidRDefault="00044DEE">
            <w:pPr>
              <w:pStyle w:val="2"/>
              <w:spacing w:after="0"/>
              <w:jc w:val="both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color w:val="7F7F7F"/>
              </w:rPr>
              <w:t>Форма торгов</w:t>
            </w:r>
          </w:p>
          <w:p w:rsidR="00044DEE" w:rsidRDefault="00044DEE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 </w:t>
            </w:r>
          </w:p>
        </w:tc>
        <w:tc>
          <w:tcPr>
            <w:tcW w:w="6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44DEE" w:rsidRDefault="00044DEE">
            <w:pPr>
              <w:pStyle w:val="2"/>
              <w:spacing w:after="0"/>
              <w:jc w:val="both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color w:val="7F7F7F"/>
              </w:rPr>
              <w:t>Открытый конкурс</w:t>
            </w:r>
          </w:p>
          <w:p w:rsidR="00044DEE" w:rsidRDefault="00044DEE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 </w:t>
            </w:r>
          </w:p>
        </w:tc>
      </w:tr>
      <w:tr w:rsidR="00044DEE" w:rsidTr="00044DEE">
        <w:tc>
          <w:tcPr>
            <w:tcW w:w="5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44DEE" w:rsidRDefault="00044DEE">
            <w:pPr>
              <w:pStyle w:val="2"/>
              <w:spacing w:after="0"/>
              <w:jc w:val="both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color w:val="7F7F7F"/>
              </w:rPr>
              <w:t>2.</w:t>
            </w:r>
          </w:p>
          <w:p w:rsidR="00044DEE" w:rsidRDefault="00044DEE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 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44DEE" w:rsidRDefault="00044DEE">
            <w:pPr>
              <w:pStyle w:val="2"/>
              <w:spacing w:after="0"/>
              <w:jc w:val="both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color w:val="7F7F7F"/>
              </w:rPr>
              <w:t>Наименование, место нахождения, почтовый адрес, адрес электронной почты и номер контактного телефона организатора конкурса:</w:t>
            </w:r>
          </w:p>
          <w:p w:rsidR="00044DEE" w:rsidRDefault="00044DEE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 </w:t>
            </w:r>
          </w:p>
        </w:tc>
        <w:tc>
          <w:tcPr>
            <w:tcW w:w="6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44DEE" w:rsidRDefault="00044DEE">
            <w:pPr>
              <w:rPr>
                <w:rFonts w:ascii="Times New Roman" w:hAnsi="Times New Roman" w:cs="Times New Roman"/>
                <w:color w:val="7F7F7F"/>
                <w:sz w:val="24"/>
                <w:szCs w:val="24"/>
              </w:rPr>
            </w:pPr>
            <w:r>
              <w:rPr>
                <w:color w:val="7F7F7F"/>
              </w:rPr>
              <w:t>Администрация Ширинского сельсовета Ширинского района Республики Хакасия.</w:t>
            </w:r>
          </w:p>
          <w:p w:rsidR="00044DEE" w:rsidRDefault="00044DEE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 </w:t>
            </w:r>
          </w:p>
          <w:p w:rsidR="00044DEE" w:rsidRDefault="00044DEE">
            <w:pPr>
              <w:jc w:val="both"/>
              <w:rPr>
                <w:rFonts w:ascii="Times New Roman" w:hAnsi="Times New Roman" w:cs="Times New Roman"/>
                <w:color w:val="7F7F7F"/>
                <w:sz w:val="24"/>
                <w:szCs w:val="24"/>
              </w:rPr>
            </w:pPr>
            <w:r>
              <w:rPr>
                <w:color w:val="7F7F7F"/>
              </w:rPr>
              <w:t>Место нахождение: 655200, Республика Хакасия, Ширинский район, с.Шира, ул.Щетинина, 151</w:t>
            </w:r>
          </w:p>
          <w:p w:rsidR="00044DEE" w:rsidRDefault="00044DEE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 </w:t>
            </w:r>
          </w:p>
          <w:p w:rsidR="00044DEE" w:rsidRDefault="00044DEE">
            <w:pPr>
              <w:jc w:val="both"/>
              <w:rPr>
                <w:rFonts w:ascii="Times New Roman" w:hAnsi="Times New Roman" w:cs="Times New Roman"/>
                <w:color w:val="7F7F7F"/>
                <w:sz w:val="24"/>
                <w:szCs w:val="24"/>
              </w:rPr>
            </w:pPr>
            <w:r>
              <w:rPr>
                <w:color w:val="000000"/>
              </w:rPr>
              <w:t>Почтовый адрес</w:t>
            </w:r>
            <w:r>
              <w:rPr>
                <w:b/>
                <w:bCs/>
                <w:color w:val="7F7F7F"/>
              </w:rPr>
              <w:t>:</w:t>
            </w:r>
            <w:r>
              <w:rPr>
                <w:color w:val="7F7F7F"/>
              </w:rPr>
              <w:t> 655200, Республика Хакасия, Ширинский район, с.Шира, ул.Щетинина, 151</w:t>
            </w:r>
          </w:p>
          <w:p w:rsidR="00044DEE" w:rsidRDefault="00044DEE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 </w:t>
            </w:r>
          </w:p>
          <w:p w:rsidR="00044DEE" w:rsidRDefault="00044DEE">
            <w:pPr>
              <w:pStyle w:val="11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color w:val="7F7F7F"/>
                <w:sz w:val="22"/>
                <w:szCs w:val="22"/>
              </w:rPr>
              <w:t>Е</w:t>
            </w:r>
            <w:r w:rsidRPr="00044DEE">
              <w:rPr>
                <w:color w:val="7F7F7F"/>
                <w:sz w:val="22"/>
                <w:szCs w:val="22"/>
              </w:rPr>
              <w:t>-</w:t>
            </w:r>
            <w:r>
              <w:rPr>
                <w:color w:val="7F7F7F"/>
                <w:sz w:val="22"/>
                <w:szCs w:val="22"/>
                <w:lang w:val="en-US"/>
              </w:rPr>
              <w:t>mail</w:t>
            </w:r>
            <w:r w:rsidRPr="00044DEE">
              <w:rPr>
                <w:b/>
                <w:bCs/>
                <w:color w:val="7F7F7F"/>
                <w:sz w:val="22"/>
                <w:szCs w:val="22"/>
              </w:rPr>
              <w:t>:</w:t>
            </w:r>
            <w:r>
              <w:rPr>
                <w:color w:val="7F7F7F"/>
                <w:sz w:val="22"/>
                <w:szCs w:val="22"/>
                <w:lang w:val="en-US"/>
              </w:rPr>
              <w:t> shira</w:t>
            </w:r>
            <w:r w:rsidRPr="00044DEE">
              <w:rPr>
                <w:color w:val="7F7F7F"/>
                <w:sz w:val="22"/>
                <w:szCs w:val="22"/>
              </w:rPr>
              <w:t>_</w:t>
            </w:r>
            <w:r>
              <w:rPr>
                <w:color w:val="7F7F7F"/>
                <w:sz w:val="22"/>
                <w:szCs w:val="22"/>
                <w:lang w:val="en-US"/>
              </w:rPr>
              <w:t>ps</w:t>
            </w:r>
            <w:r w:rsidRPr="00044DEE">
              <w:rPr>
                <w:color w:val="7F7F7F"/>
                <w:sz w:val="22"/>
                <w:szCs w:val="22"/>
              </w:rPr>
              <w:t>@</w:t>
            </w:r>
            <w:r>
              <w:rPr>
                <w:color w:val="7F7F7F"/>
                <w:sz w:val="22"/>
                <w:szCs w:val="22"/>
                <w:lang w:val="en-US"/>
              </w:rPr>
              <w:t>mail</w:t>
            </w:r>
            <w:r w:rsidRPr="00044DEE">
              <w:rPr>
                <w:color w:val="7F7F7F"/>
                <w:sz w:val="22"/>
                <w:szCs w:val="22"/>
              </w:rPr>
              <w:t>.</w:t>
            </w:r>
            <w:r>
              <w:rPr>
                <w:color w:val="7F7F7F"/>
                <w:sz w:val="22"/>
                <w:szCs w:val="22"/>
                <w:lang w:val="en-US"/>
              </w:rPr>
              <w:t>ru</w:t>
            </w:r>
          </w:p>
          <w:p w:rsidR="00044DEE" w:rsidRDefault="00044DEE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 </w:t>
            </w:r>
          </w:p>
          <w:p w:rsidR="00044DEE" w:rsidRDefault="00044DEE">
            <w:pPr>
              <w:pStyle w:val="11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color w:val="7F7F7F"/>
                <w:sz w:val="22"/>
                <w:szCs w:val="22"/>
              </w:rPr>
              <w:t>Тел./факс</w:t>
            </w:r>
            <w:r>
              <w:rPr>
                <w:b/>
                <w:bCs/>
                <w:color w:val="7F7F7F"/>
                <w:sz w:val="22"/>
                <w:szCs w:val="22"/>
              </w:rPr>
              <w:t>:</w:t>
            </w:r>
            <w:r>
              <w:rPr>
                <w:color w:val="7F7F7F"/>
                <w:sz w:val="22"/>
                <w:szCs w:val="22"/>
              </w:rPr>
              <w:t> 8 (39035) 9-11-52, 9-12-81</w:t>
            </w:r>
          </w:p>
          <w:p w:rsidR="00044DEE" w:rsidRDefault="00044DEE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 </w:t>
            </w:r>
          </w:p>
          <w:p w:rsidR="00044DEE" w:rsidRDefault="00044DEE">
            <w:pPr>
              <w:jc w:val="both"/>
              <w:rPr>
                <w:rFonts w:ascii="Times New Roman" w:hAnsi="Times New Roman" w:cs="Times New Roman"/>
                <w:color w:val="7F7F7F"/>
                <w:sz w:val="24"/>
                <w:szCs w:val="24"/>
              </w:rPr>
            </w:pPr>
            <w:r>
              <w:rPr>
                <w:color w:val="7F7F7F"/>
              </w:rPr>
              <w:t>Контактное лицо</w:t>
            </w:r>
            <w:r>
              <w:rPr>
                <w:b/>
                <w:bCs/>
                <w:color w:val="7F7F7F"/>
              </w:rPr>
              <w:t>: </w:t>
            </w:r>
            <w:r>
              <w:rPr>
                <w:color w:val="7F7F7F"/>
              </w:rPr>
              <w:t>Редель Любовь Александровна</w:t>
            </w:r>
          </w:p>
          <w:p w:rsidR="00044DEE" w:rsidRDefault="00044DEE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 </w:t>
            </w:r>
          </w:p>
        </w:tc>
      </w:tr>
      <w:tr w:rsidR="00044DEE" w:rsidTr="00044DEE">
        <w:tc>
          <w:tcPr>
            <w:tcW w:w="5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44DEE" w:rsidRDefault="00044DEE">
            <w:pPr>
              <w:pStyle w:val="2"/>
              <w:spacing w:after="0"/>
              <w:jc w:val="both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color w:val="7F7F7F"/>
              </w:rPr>
              <w:lastRenderedPageBreak/>
              <w:t>3.</w:t>
            </w:r>
          </w:p>
          <w:p w:rsidR="00044DEE" w:rsidRDefault="00044DEE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 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44DEE" w:rsidRDefault="00044DEE">
            <w:pPr>
              <w:pStyle w:val="2"/>
              <w:spacing w:after="0"/>
              <w:jc w:val="both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color w:val="7F7F7F"/>
              </w:rPr>
              <w:t>Место расположения, описание и технические характеристики муниципального имущества:</w:t>
            </w:r>
          </w:p>
          <w:p w:rsidR="00044DEE" w:rsidRDefault="00044DEE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 </w:t>
            </w:r>
          </w:p>
        </w:tc>
        <w:tc>
          <w:tcPr>
            <w:tcW w:w="6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44DEE" w:rsidRDefault="00044DEE">
            <w:pPr>
              <w:pStyle w:val="2"/>
              <w:spacing w:after="0"/>
              <w:jc w:val="both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color w:val="7F7F7F"/>
              </w:rPr>
              <w:t>ЛОТ № 1: Согласно приложения №1 к данному извещению.</w:t>
            </w:r>
          </w:p>
          <w:p w:rsidR="00044DEE" w:rsidRDefault="00044DEE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 </w:t>
            </w:r>
          </w:p>
          <w:p w:rsidR="00044DEE" w:rsidRDefault="00044DEE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color w:val="7F7F7F"/>
                <w:sz w:val="18"/>
                <w:szCs w:val="18"/>
              </w:rPr>
              <w:t> </w:t>
            </w:r>
          </w:p>
        </w:tc>
      </w:tr>
      <w:tr w:rsidR="00044DEE" w:rsidTr="00044DEE">
        <w:tc>
          <w:tcPr>
            <w:tcW w:w="5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44DEE" w:rsidRDefault="00044DEE">
            <w:pPr>
              <w:pStyle w:val="2"/>
              <w:spacing w:after="0"/>
              <w:jc w:val="both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color w:val="7F7F7F"/>
              </w:rPr>
              <w:t>4.</w:t>
            </w:r>
          </w:p>
          <w:p w:rsidR="00044DEE" w:rsidRDefault="00044DEE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 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44DEE" w:rsidRDefault="00044DEE">
            <w:pPr>
              <w:pStyle w:val="2"/>
              <w:spacing w:after="0"/>
              <w:jc w:val="both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color w:val="7F7F7F"/>
              </w:rPr>
              <w:t>Целевое назначение муниципального имущества, права на которое передаются по договору:</w:t>
            </w:r>
          </w:p>
          <w:p w:rsidR="00044DEE" w:rsidRDefault="00044DEE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 </w:t>
            </w:r>
          </w:p>
        </w:tc>
        <w:tc>
          <w:tcPr>
            <w:tcW w:w="6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44DEE" w:rsidRDefault="00044DEE">
            <w:pPr>
              <w:pStyle w:val="2"/>
              <w:spacing w:after="0"/>
              <w:jc w:val="both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color w:val="7F7F7F"/>
              </w:rPr>
              <w:t>ЛОТ № 1: Оказание услуг по водоотведению и очистке сточных вод на территории Ширинского сельсовета.</w:t>
            </w:r>
          </w:p>
          <w:p w:rsidR="00044DEE" w:rsidRDefault="00044DEE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 </w:t>
            </w:r>
          </w:p>
          <w:p w:rsidR="00044DEE" w:rsidRDefault="00044DEE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color w:val="7F7F7F"/>
                <w:sz w:val="18"/>
                <w:szCs w:val="18"/>
              </w:rPr>
              <w:t> </w:t>
            </w:r>
          </w:p>
        </w:tc>
      </w:tr>
      <w:tr w:rsidR="00044DEE" w:rsidTr="00044DEE">
        <w:tc>
          <w:tcPr>
            <w:tcW w:w="5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44DEE" w:rsidRDefault="00044DEE">
            <w:pPr>
              <w:pStyle w:val="2"/>
              <w:spacing w:after="0"/>
              <w:jc w:val="both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color w:val="7F7F7F"/>
              </w:rPr>
              <w:t>5.</w:t>
            </w:r>
          </w:p>
          <w:p w:rsidR="00044DEE" w:rsidRDefault="00044DEE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 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44DEE" w:rsidRDefault="00044DEE">
            <w:pPr>
              <w:pStyle w:val="2"/>
              <w:spacing w:after="0"/>
              <w:jc w:val="both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color w:val="7F7F7F"/>
              </w:rPr>
              <w:t>Арендная плата по договору:</w:t>
            </w:r>
          </w:p>
          <w:p w:rsidR="00044DEE" w:rsidRDefault="00044DEE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 </w:t>
            </w:r>
          </w:p>
        </w:tc>
        <w:tc>
          <w:tcPr>
            <w:tcW w:w="6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44DEE" w:rsidRDefault="00044DEE">
            <w:pPr>
              <w:rPr>
                <w:rFonts w:ascii="Times New Roman" w:hAnsi="Times New Roman" w:cs="Times New Roman"/>
                <w:color w:val="7F7F7F"/>
                <w:sz w:val="24"/>
                <w:szCs w:val="24"/>
              </w:rPr>
            </w:pPr>
            <w:r>
              <w:rPr>
                <w:color w:val="7F7F7F"/>
              </w:rPr>
              <w:t>ЛОТ № 1: 44315,36 рублей в год.</w:t>
            </w:r>
          </w:p>
          <w:p w:rsidR="00044DEE" w:rsidRDefault="00044DEE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 </w:t>
            </w:r>
          </w:p>
        </w:tc>
      </w:tr>
      <w:tr w:rsidR="00044DEE" w:rsidTr="00044DEE">
        <w:tc>
          <w:tcPr>
            <w:tcW w:w="5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44DEE" w:rsidRDefault="00044DEE">
            <w:pPr>
              <w:pStyle w:val="2"/>
              <w:spacing w:after="0"/>
              <w:jc w:val="both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color w:val="7F7F7F"/>
              </w:rPr>
              <w:t>6.</w:t>
            </w:r>
          </w:p>
          <w:p w:rsidR="00044DEE" w:rsidRDefault="00044DEE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 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44DEE" w:rsidRDefault="00044DEE">
            <w:pPr>
              <w:pStyle w:val="2"/>
              <w:spacing w:after="0"/>
              <w:jc w:val="both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color w:val="7F7F7F"/>
              </w:rPr>
              <w:t>Срок действия договора:</w:t>
            </w:r>
          </w:p>
          <w:p w:rsidR="00044DEE" w:rsidRDefault="00044DEE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 </w:t>
            </w:r>
          </w:p>
        </w:tc>
        <w:tc>
          <w:tcPr>
            <w:tcW w:w="6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44DEE" w:rsidRDefault="00044DEE">
            <w:pPr>
              <w:jc w:val="both"/>
              <w:rPr>
                <w:rFonts w:ascii="Times New Roman" w:hAnsi="Times New Roman" w:cs="Times New Roman"/>
                <w:color w:val="7F7F7F"/>
                <w:sz w:val="24"/>
                <w:szCs w:val="24"/>
              </w:rPr>
            </w:pPr>
            <w:r>
              <w:rPr>
                <w:color w:val="7F7F7F"/>
              </w:rPr>
              <w:t>ЛОТ № 1: на 3 года (36 месяцев).</w:t>
            </w:r>
          </w:p>
          <w:p w:rsidR="00044DEE" w:rsidRDefault="00044DEE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 </w:t>
            </w:r>
          </w:p>
          <w:p w:rsidR="00044DEE" w:rsidRDefault="00044DEE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color w:val="7F7F7F"/>
                <w:sz w:val="18"/>
                <w:szCs w:val="18"/>
              </w:rPr>
              <w:t> </w:t>
            </w:r>
          </w:p>
        </w:tc>
      </w:tr>
      <w:tr w:rsidR="00044DEE" w:rsidTr="00044DEE">
        <w:tc>
          <w:tcPr>
            <w:tcW w:w="5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44DEE" w:rsidRDefault="00044DEE">
            <w:pPr>
              <w:pStyle w:val="2"/>
              <w:spacing w:after="0"/>
              <w:jc w:val="both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color w:val="7F7F7F"/>
              </w:rPr>
              <w:t>7.</w:t>
            </w:r>
          </w:p>
          <w:p w:rsidR="00044DEE" w:rsidRDefault="00044DEE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 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44DEE" w:rsidRDefault="00044DEE">
            <w:pPr>
              <w:pStyle w:val="2"/>
              <w:spacing w:after="0"/>
              <w:jc w:val="both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color w:val="7F7F7F"/>
              </w:rPr>
              <w:t>Срок, место и порядок предоставления конкурсной документации:</w:t>
            </w:r>
          </w:p>
          <w:p w:rsidR="00044DEE" w:rsidRDefault="00044DEE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 </w:t>
            </w:r>
          </w:p>
        </w:tc>
        <w:tc>
          <w:tcPr>
            <w:tcW w:w="6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44DEE" w:rsidRDefault="00044DEE">
            <w:pPr>
              <w:spacing w:before="51"/>
              <w:jc w:val="both"/>
              <w:rPr>
                <w:rFonts w:ascii="Times New Roman" w:hAnsi="Times New Roman" w:cs="Times New Roman"/>
                <w:color w:val="7F7F7F"/>
                <w:sz w:val="24"/>
                <w:szCs w:val="24"/>
              </w:rPr>
            </w:pPr>
            <w:r>
              <w:rPr>
                <w:rStyle w:val="a6"/>
                <w:color w:val="0072BC"/>
              </w:rPr>
              <w:t>Конкурсная документация предоставляется по адресу организатора конкурса с 8-00 час до 16-00 час со дня, следующего за днем размещения на официальном сайте. Официальный сайт размещения конкурсной документации </w:t>
            </w:r>
            <w:hyperlink r:id="rId5" w:history="1">
              <w:r>
                <w:rPr>
                  <w:rStyle w:val="a6"/>
                  <w:color w:val="0000FF"/>
                </w:rPr>
                <w:t>http://www.t</w:t>
              </w:r>
              <w:r>
                <w:rPr>
                  <w:rStyle w:val="a6"/>
                  <w:color w:val="0000FF"/>
                  <w:lang w:val="en-US"/>
                </w:rPr>
                <w:t>orgi</w:t>
              </w:r>
              <w:r>
                <w:rPr>
                  <w:rStyle w:val="a6"/>
                  <w:color w:val="0000FF"/>
                </w:rPr>
                <w:t>.</w:t>
              </w:r>
              <w:r>
                <w:rPr>
                  <w:rStyle w:val="a6"/>
                  <w:color w:val="0000FF"/>
                  <w:lang w:val="en-US"/>
                </w:rPr>
                <w:t>gov</w:t>
              </w:r>
              <w:r>
                <w:rPr>
                  <w:rStyle w:val="a6"/>
                  <w:color w:val="0000FF"/>
                </w:rPr>
                <w:t>.</w:t>
              </w:r>
              <w:r>
                <w:rPr>
                  <w:rStyle w:val="a6"/>
                  <w:color w:val="0000FF"/>
                  <w:lang w:val="en-US"/>
                </w:rPr>
                <w:t>ru</w:t>
              </w:r>
            </w:hyperlink>
            <w:r>
              <w:rPr>
                <w:rStyle w:val="a6"/>
                <w:color w:val="0072BC"/>
              </w:rPr>
              <w:t>. </w:t>
            </w:r>
            <w:r>
              <w:rPr>
                <w:color w:val="7F7F7F"/>
              </w:rPr>
              <w:t>После размещения на официальном сайте  извещения о проведении конкурса организатор конкурса на основании заявления любого заинтересованного лица, поданного в письменной форме, в том числе в форме электронного документа, в течение двух рабочих дней с даты получения соответствующего заявления предоставляет такому лицу конкурсную документацию в порядке, указанном в извещении о проведении конкурса, если указанный запрос поступил к нему не позднее, чем за три рабочих дня до даты окончания срока подачи заявок на участие в конкурсе.</w:t>
            </w:r>
          </w:p>
          <w:p w:rsidR="00044DEE" w:rsidRDefault="00044DEE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 </w:t>
            </w:r>
          </w:p>
        </w:tc>
      </w:tr>
    </w:tbl>
    <w:p w:rsidR="00044DEE" w:rsidRDefault="00044DEE" w:rsidP="00044DE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 </w:t>
      </w:r>
    </w:p>
    <w:p w:rsidR="00044DEE" w:rsidRDefault="00044DEE" w:rsidP="00044DE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hyperlink r:id="rId6" w:history="1">
        <w:r>
          <w:rPr>
            <w:rStyle w:val="a4"/>
            <w:rFonts w:ascii="Arial" w:eastAsiaTheme="majorEastAsia" w:hAnsi="Arial" w:cs="Arial"/>
            <w:color w:val="7F7F7F"/>
            <w:sz w:val="18"/>
            <w:szCs w:val="18"/>
          </w:rPr>
          <w:t>Декларация по УСН за 2015 г. ООО Вис</w:t>
        </w:r>
      </w:hyperlink>
    </w:p>
    <w:p w:rsidR="00044DEE" w:rsidRDefault="00044DEE" w:rsidP="00044DE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hyperlink r:id="rId7" w:history="1">
        <w:r>
          <w:rPr>
            <w:rStyle w:val="a4"/>
            <w:rFonts w:ascii="Arial" w:eastAsiaTheme="majorEastAsia" w:hAnsi="Arial" w:cs="Arial"/>
            <w:color w:val="7F7F7F"/>
            <w:sz w:val="18"/>
            <w:szCs w:val="18"/>
          </w:rPr>
          <w:t>Извещение</w:t>
        </w:r>
      </w:hyperlink>
    </w:p>
    <w:p w:rsidR="00044DEE" w:rsidRDefault="00044DEE" w:rsidP="00044DE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hyperlink r:id="rId8" w:history="1">
        <w:r>
          <w:rPr>
            <w:rStyle w:val="a4"/>
            <w:rFonts w:ascii="Arial" w:eastAsiaTheme="majorEastAsia" w:hAnsi="Arial" w:cs="Arial"/>
            <w:color w:val="7F7F7F"/>
            <w:sz w:val="18"/>
            <w:szCs w:val="18"/>
          </w:rPr>
          <w:t>Конкурсная документация</w:t>
        </w:r>
      </w:hyperlink>
    </w:p>
    <w:p w:rsidR="00044DEE" w:rsidRDefault="00044DEE" w:rsidP="00044DE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hyperlink r:id="rId9" w:history="1">
        <w:r>
          <w:rPr>
            <w:rStyle w:val="a4"/>
            <w:rFonts w:ascii="Arial" w:eastAsiaTheme="majorEastAsia" w:hAnsi="Arial" w:cs="Arial"/>
            <w:color w:val="7F7F7F"/>
            <w:sz w:val="18"/>
            <w:szCs w:val="18"/>
          </w:rPr>
          <w:t>отчет о результатах технического обследования</w:t>
        </w:r>
      </w:hyperlink>
    </w:p>
    <w:p w:rsidR="00044DEE" w:rsidRDefault="00044DEE" w:rsidP="00044DE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hyperlink r:id="rId10" w:history="1">
        <w:r>
          <w:rPr>
            <w:rStyle w:val="a4"/>
            <w:rFonts w:ascii="Arial" w:eastAsiaTheme="majorEastAsia" w:hAnsi="Arial" w:cs="Arial"/>
            <w:color w:val="7F7F7F"/>
            <w:sz w:val="18"/>
            <w:szCs w:val="18"/>
          </w:rPr>
          <w:t>Отчетность за 2015 год ООО ВИС</w:t>
        </w:r>
      </w:hyperlink>
    </w:p>
    <w:p w:rsidR="00044DEE" w:rsidRDefault="00044DEE" w:rsidP="00044DE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hyperlink r:id="rId11" w:history="1">
        <w:r>
          <w:rPr>
            <w:rStyle w:val="a4"/>
            <w:rFonts w:ascii="Arial" w:eastAsiaTheme="majorEastAsia" w:hAnsi="Arial" w:cs="Arial"/>
            <w:color w:val="7F7F7F"/>
            <w:sz w:val="18"/>
            <w:szCs w:val="18"/>
          </w:rPr>
          <w:t>распоряжение</w:t>
        </w:r>
      </w:hyperlink>
    </w:p>
    <w:p w:rsidR="00044DEE" w:rsidRDefault="00044DEE" w:rsidP="00044DE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hyperlink r:id="rId12" w:history="1">
        <w:r>
          <w:rPr>
            <w:rStyle w:val="a4"/>
            <w:rFonts w:ascii="Arial" w:eastAsiaTheme="majorEastAsia" w:hAnsi="Arial" w:cs="Arial"/>
            <w:color w:val="7F7F7F"/>
            <w:sz w:val="18"/>
            <w:szCs w:val="18"/>
          </w:rPr>
          <w:t>тарифы</w:t>
        </w:r>
      </w:hyperlink>
    </w:p>
    <w:p w:rsidR="003554B0" w:rsidRPr="00044DEE" w:rsidRDefault="00044DEE" w:rsidP="00044DEE">
      <w:bookmarkStart w:id="0" w:name="_GoBack"/>
      <w:bookmarkEnd w:id="0"/>
    </w:p>
    <w:sectPr w:rsidR="003554B0" w:rsidRPr="00044D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0F29AE"/>
    <w:multiLevelType w:val="multilevel"/>
    <w:tmpl w:val="4BD6A9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2043C9D"/>
    <w:multiLevelType w:val="multilevel"/>
    <w:tmpl w:val="06C62D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4CA1E1B"/>
    <w:multiLevelType w:val="multilevel"/>
    <w:tmpl w:val="43AA53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96009E3"/>
    <w:multiLevelType w:val="multilevel"/>
    <w:tmpl w:val="F25674F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A9B26E8"/>
    <w:multiLevelType w:val="multilevel"/>
    <w:tmpl w:val="AD9838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E941694"/>
    <w:multiLevelType w:val="multilevel"/>
    <w:tmpl w:val="D0282F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95479E3"/>
    <w:multiLevelType w:val="multilevel"/>
    <w:tmpl w:val="A89CE93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AC42867"/>
    <w:multiLevelType w:val="multilevel"/>
    <w:tmpl w:val="8856D9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C764C4F"/>
    <w:multiLevelType w:val="multilevel"/>
    <w:tmpl w:val="76900C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0BB7493"/>
    <w:multiLevelType w:val="multilevel"/>
    <w:tmpl w:val="D61A54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3D32915"/>
    <w:multiLevelType w:val="multilevel"/>
    <w:tmpl w:val="68D077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86E65F6"/>
    <w:multiLevelType w:val="multilevel"/>
    <w:tmpl w:val="A40CDA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02E2DCB"/>
    <w:multiLevelType w:val="multilevel"/>
    <w:tmpl w:val="F74EFA3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1C6534F"/>
    <w:multiLevelType w:val="multilevel"/>
    <w:tmpl w:val="7F764B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347189D"/>
    <w:multiLevelType w:val="multilevel"/>
    <w:tmpl w:val="FA46D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41A30C5"/>
    <w:multiLevelType w:val="multilevel"/>
    <w:tmpl w:val="51DAAB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A2E2BD5"/>
    <w:multiLevelType w:val="multilevel"/>
    <w:tmpl w:val="AF2A6B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F09799C"/>
    <w:multiLevelType w:val="multilevel"/>
    <w:tmpl w:val="56BA97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2487E12"/>
    <w:multiLevelType w:val="multilevel"/>
    <w:tmpl w:val="BCEC2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2A15332"/>
    <w:multiLevelType w:val="multilevel"/>
    <w:tmpl w:val="EF88D8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50B7E9C"/>
    <w:multiLevelType w:val="multilevel"/>
    <w:tmpl w:val="E444B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7CC1AF8"/>
    <w:multiLevelType w:val="multilevel"/>
    <w:tmpl w:val="8C5ACB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99E6542"/>
    <w:multiLevelType w:val="multilevel"/>
    <w:tmpl w:val="AB7E7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7ABA00D4"/>
    <w:multiLevelType w:val="multilevel"/>
    <w:tmpl w:val="03D0B5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7CC439C3"/>
    <w:multiLevelType w:val="multilevel"/>
    <w:tmpl w:val="4BA20F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7DBD0131"/>
    <w:multiLevelType w:val="multilevel"/>
    <w:tmpl w:val="EA1613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DF91549"/>
    <w:multiLevelType w:val="multilevel"/>
    <w:tmpl w:val="8F647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E500E6D"/>
    <w:multiLevelType w:val="multilevel"/>
    <w:tmpl w:val="3C8E75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5"/>
  </w:num>
  <w:num w:numId="2">
    <w:abstractNumId w:val="12"/>
    <w:lvlOverride w:ilvl="0">
      <w:lvl w:ilvl="0">
        <w:numFmt w:val="decimal"/>
        <w:lvlText w:val="%1."/>
        <w:lvlJc w:val="left"/>
      </w:lvl>
    </w:lvlOverride>
  </w:num>
  <w:num w:numId="3">
    <w:abstractNumId w:val="6"/>
    <w:lvlOverride w:ilvl="0">
      <w:lvl w:ilvl="0">
        <w:numFmt w:val="decimal"/>
        <w:lvlText w:val="%1."/>
        <w:lvlJc w:val="left"/>
      </w:lvl>
    </w:lvlOverride>
  </w:num>
  <w:num w:numId="4">
    <w:abstractNumId w:val="9"/>
  </w:num>
  <w:num w:numId="5">
    <w:abstractNumId w:val="13"/>
  </w:num>
  <w:num w:numId="6">
    <w:abstractNumId w:val="19"/>
  </w:num>
  <w:num w:numId="7">
    <w:abstractNumId w:val="23"/>
  </w:num>
  <w:num w:numId="8">
    <w:abstractNumId w:val="21"/>
  </w:num>
  <w:num w:numId="9">
    <w:abstractNumId w:val="16"/>
  </w:num>
  <w:num w:numId="10">
    <w:abstractNumId w:val="7"/>
  </w:num>
  <w:num w:numId="11">
    <w:abstractNumId w:val="15"/>
  </w:num>
  <w:num w:numId="12">
    <w:abstractNumId w:val="1"/>
  </w:num>
  <w:num w:numId="13">
    <w:abstractNumId w:val="11"/>
  </w:num>
  <w:num w:numId="14">
    <w:abstractNumId w:val="3"/>
    <w:lvlOverride w:ilvl="0">
      <w:lvl w:ilvl="0">
        <w:numFmt w:val="decimal"/>
        <w:lvlText w:val="%1."/>
        <w:lvlJc w:val="left"/>
      </w:lvl>
    </w:lvlOverride>
  </w:num>
  <w:num w:numId="15">
    <w:abstractNumId w:val="0"/>
  </w:num>
  <w:num w:numId="16">
    <w:abstractNumId w:val="5"/>
  </w:num>
  <w:num w:numId="17">
    <w:abstractNumId w:val="4"/>
  </w:num>
  <w:num w:numId="18">
    <w:abstractNumId w:val="18"/>
  </w:num>
  <w:num w:numId="19">
    <w:abstractNumId w:val="22"/>
  </w:num>
  <w:num w:numId="20">
    <w:abstractNumId w:val="20"/>
  </w:num>
  <w:num w:numId="21">
    <w:abstractNumId w:val="14"/>
  </w:num>
  <w:num w:numId="22">
    <w:abstractNumId w:val="24"/>
  </w:num>
  <w:num w:numId="23">
    <w:abstractNumId w:val="10"/>
  </w:num>
  <w:num w:numId="24">
    <w:abstractNumId w:val="8"/>
  </w:num>
  <w:num w:numId="25">
    <w:abstractNumId w:val="2"/>
  </w:num>
  <w:num w:numId="26">
    <w:abstractNumId w:val="17"/>
  </w:num>
  <w:num w:numId="27">
    <w:abstractNumId w:val="26"/>
  </w:num>
  <w:num w:numId="28">
    <w:abstractNumId w:val="27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47A4"/>
    <w:rsid w:val="00013355"/>
    <w:rsid w:val="00015E29"/>
    <w:rsid w:val="00030FC6"/>
    <w:rsid w:val="00034F87"/>
    <w:rsid w:val="00040F40"/>
    <w:rsid w:val="000446BA"/>
    <w:rsid w:val="00044DEE"/>
    <w:rsid w:val="000468E4"/>
    <w:rsid w:val="00081154"/>
    <w:rsid w:val="000A2EA8"/>
    <w:rsid w:val="000D1F7D"/>
    <w:rsid w:val="001069DC"/>
    <w:rsid w:val="00163E2A"/>
    <w:rsid w:val="001A35CA"/>
    <w:rsid w:val="001A5DE3"/>
    <w:rsid w:val="001D37AC"/>
    <w:rsid w:val="00203F51"/>
    <w:rsid w:val="00223A7D"/>
    <w:rsid w:val="002316B4"/>
    <w:rsid w:val="00233824"/>
    <w:rsid w:val="00234B59"/>
    <w:rsid w:val="00243F3E"/>
    <w:rsid w:val="002478BA"/>
    <w:rsid w:val="002533C0"/>
    <w:rsid w:val="002C4E5E"/>
    <w:rsid w:val="002E1266"/>
    <w:rsid w:val="00307CFA"/>
    <w:rsid w:val="00342662"/>
    <w:rsid w:val="00371E91"/>
    <w:rsid w:val="00393CC5"/>
    <w:rsid w:val="003961B9"/>
    <w:rsid w:val="003A259C"/>
    <w:rsid w:val="003B112C"/>
    <w:rsid w:val="003C61A0"/>
    <w:rsid w:val="003D23FB"/>
    <w:rsid w:val="003E1A8C"/>
    <w:rsid w:val="00440EE3"/>
    <w:rsid w:val="00441FC9"/>
    <w:rsid w:val="00443D97"/>
    <w:rsid w:val="004508CF"/>
    <w:rsid w:val="00467F47"/>
    <w:rsid w:val="004739C3"/>
    <w:rsid w:val="00477377"/>
    <w:rsid w:val="00482E30"/>
    <w:rsid w:val="00482F81"/>
    <w:rsid w:val="00491900"/>
    <w:rsid w:val="00494438"/>
    <w:rsid w:val="004F5FE5"/>
    <w:rsid w:val="005072F2"/>
    <w:rsid w:val="00526762"/>
    <w:rsid w:val="00534153"/>
    <w:rsid w:val="00542A49"/>
    <w:rsid w:val="005674AC"/>
    <w:rsid w:val="00583EB0"/>
    <w:rsid w:val="005A377D"/>
    <w:rsid w:val="005A605F"/>
    <w:rsid w:val="005B124C"/>
    <w:rsid w:val="005D303E"/>
    <w:rsid w:val="005E681A"/>
    <w:rsid w:val="00656F89"/>
    <w:rsid w:val="0068602B"/>
    <w:rsid w:val="006B4564"/>
    <w:rsid w:val="006B641A"/>
    <w:rsid w:val="006C089D"/>
    <w:rsid w:val="006C5596"/>
    <w:rsid w:val="006F5C1C"/>
    <w:rsid w:val="0070199A"/>
    <w:rsid w:val="00710944"/>
    <w:rsid w:val="0073508A"/>
    <w:rsid w:val="00777133"/>
    <w:rsid w:val="00791B01"/>
    <w:rsid w:val="007B51D4"/>
    <w:rsid w:val="007D6AD6"/>
    <w:rsid w:val="008050B9"/>
    <w:rsid w:val="00837FD8"/>
    <w:rsid w:val="0084721D"/>
    <w:rsid w:val="008700E8"/>
    <w:rsid w:val="008B4E3A"/>
    <w:rsid w:val="008B6096"/>
    <w:rsid w:val="008C2BD0"/>
    <w:rsid w:val="008C31FA"/>
    <w:rsid w:val="008C39F4"/>
    <w:rsid w:val="008C7024"/>
    <w:rsid w:val="008C77DF"/>
    <w:rsid w:val="008D6E42"/>
    <w:rsid w:val="008E11AF"/>
    <w:rsid w:val="008F7482"/>
    <w:rsid w:val="00963C49"/>
    <w:rsid w:val="009821A0"/>
    <w:rsid w:val="009B1A88"/>
    <w:rsid w:val="009F32EE"/>
    <w:rsid w:val="009F7136"/>
    <w:rsid w:val="00A32BC2"/>
    <w:rsid w:val="00A46AE1"/>
    <w:rsid w:val="00A477F3"/>
    <w:rsid w:val="00A53C36"/>
    <w:rsid w:val="00AA00FE"/>
    <w:rsid w:val="00AA6754"/>
    <w:rsid w:val="00AA7049"/>
    <w:rsid w:val="00AD7971"/>
    <w:rsid w:val="00AE514E"/>
    <w:rsid w:val="00B031F1"/>
    <w:rsid w:val="00B0407B"/>
    <w:rsid w:val="00B16F7B"/>
    <w:rsid w:val="00B257C3"/>
    <w:rsid w:val="00B537B8"/>
    <w:rsid w:val="00B71F56"/>
    <w:rsid w:val="00B73C1E"/>
    <w:rsid w:val="00BA2BFE"/>
    <w:rsid w:val="00BA2D29"/>
    <w:rsid w:val="00BA4FDD"/>
    <w:rsid w:val="00BA6D06"/>
    <w:rsid w:val="00BB43EA"/>
    <w:rsid w:val="00BB6AD8"/>
    <w:rsid w:val="00BC4AB1"/>
    <w:rsid w:val="00BE2B55"/>
    <w:rsid w:val="00C07581"/>
    <w:rsid w:val="00C1596A"/>
    <w:rsid w:val="00C7009A"/>
    <w:rsid w:val="00C73F17"/>
    <w:rsid w:val="00CA4306"/>
    <w:rsid w:val="00CC0A2C"/>
    <w:rsid w:val="00D04026"/>
    <w:rsid w:val="00D12405"/>
    <w:rsid w:val="00D160CD"/>
    <w:rsid w:val="00D347A4"/>
    <w:rsid w:val="00D54D64"/>
    <w:rsid w:val="00D7285B"/>
    <w:rsid w:val="00DC0AE3"/>
    <w:rsid w:val="00DC300C"/>
    <w:rsid w:val="00DF05E9"/>
    <w:rsid w:val="00E12DFE"/>
    <w:rsid w:val="00E14F49"/>
    <w:rsid w:val="00E213FB"/>
    <w:rsid w:val="00E3235B"/>
    <w:rsid w:val="00E37E40"/>
    <w:rsid w:val="00E42103"/>
    <w:rsid w:val="00E829EB"/>
    <w:rsid w:val="00E8451A"/>
    <w:rsid w:val="00E87D6E"/>
    <w:rsid w:val="00EA0BB9"/>
    <w:rsid w:val="00EA4D1B"/>
    <w:rsid w:val="00ED12ED"/>
    <w:rsid w:val="00EF5F71"/>
    <w:rsid w:val="00F06EE7"/>
    <w:rsid w:val="00F1144A"/>
    <w:rsid w:val="00F25CF6"/>
    <w:rsid w:val="00F26FF0"/>
    <w:rsid w:val="00F64385"/>
    <w:rsid w:val="00F65F47"/>
    <w:rsid w:val="00FB587C"/>
    <w:rsid w:val="00FE0EA8"/>
    <w:rsid w:val="00FE4534"/>
    <w:rsid w:val="00FF2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884A6A-FF42-404E-B943-BE97E4DC1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6438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link w:val="30"/>
    <w:uiPriority w:val="9"/>
    <w:qFormat/>
    <w:rsid w:val="008C77D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E0EA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477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3A259C"/>
    <w:rPr>
      <w:color w:val="0000FF"/>
      <w:u w:val="single"/>
    </w:rPr>
  </w:style>
  <w:style w:type="character" w:styleId="a5">
    <w:name w:val="Emphasis"/>
    <w:basedOn w:val="a0"/>
    <w:uiPriority w:val="20"/>
    <w:qFormat/>
    <w:rsid w:val="003A259C"/>
    <w:rPr>
      <w:i/>
      <w:iCs/>
    </w:rPr>
  </w:style>
  <w:style w:type="character" w:styleId="a6">
    <w:name w:val="Strong"/>
    <w:basedOn w:val="a0"/>
    <w:uiPriority w:val="22"/>
    <w:qFormat/>
    <w:rsid w:val="00D04026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8C77D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FE0EA8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TML">
    <w:name w:val="HTML Preformatted"/>
    <w:basedOn w:val="a"/>
    <w:link w:val="HTML0"/>
    <w:uiPriority w:val="99"/>
    <w:semiHidden/>
    <w:unhideWhenUsed/>
    <w:rsid w:val="00FE0EA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E0EA8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basedOn w:val="a"/>
    <w:rsid w:val="008C39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basedOn w:val="a"/>
    <w:rsid w:val="00B71F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F6438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7">
    <w:name w:val="Body Text"/>
    <w:basedOn w:val="a"/>
    <w:link w:val="a8"/>
    <w:uiPriority w:val="99"/>
    <w:semiHidden/>
    <w:unhideWhenUsed/>
    <w:rsid w:val="00F643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uiPriority w:val="99"/>
    <w:semiHidden/>
    <w:rsid w:val="00F6438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FollowedHyperlink"/>
    <w:basedOn w:val="a0"/>
    <w:uiPriority w:val="99"/>
    <w:semiHidden/>
    <w:unhideWhenUsed/>
    <w:rsid w:val="008F7482"/>
    <w:rPr>
      <w:color w:val="800080"/>
      <w:u w:val="single"/>
    </w:rPr>
  </w:style>
  <w:style w:type="paragraph" w:customStyle="1" w:styleId="nocomments">
    <w:name w:val="nocomments"/>
    <w:basedOn w:val="a"/>
    <w:rsid w:val="00203F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044DEE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044DEE"/>
  </w:style>
  <w:style w:type="paragraph" w:customStyle="1" w:styleId="11">
    <w:name w:val="1"/>
    <w:basedOn w:val="a"/>
    <w:rsid w:val="00044D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017644">
          <w:blockQuote w:val="1"/>
          <w:marLeft w:val="150"/>
          <w:marRight w:val="450"/>
          <w:marTop w:val="22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2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8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2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7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17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33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2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00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004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46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79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43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96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7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9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73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9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92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4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7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9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80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932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97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959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87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681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112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650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3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2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2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1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1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1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2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0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86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3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4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9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5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19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34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24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3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15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48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9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14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3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79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79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0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24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39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16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72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88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4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66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4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7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79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43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9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1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1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7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32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50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9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36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401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1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05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45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0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74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1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91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698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0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5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77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586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56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5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34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16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170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1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4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0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0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46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39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37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60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60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2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1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7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4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1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8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73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540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5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9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35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44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79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8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0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1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8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9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778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029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3591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7980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7148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68853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28730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32466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4372259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99450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747394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522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1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16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2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3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9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hiras.ru/wp-content/uploads/2016/06/%D0%9A%D0%BE%D0%BD%D0%BA%D1%83%D1%80%D1%81%D0%BD%D0%B0%D1%8F-%D0%B4%D0%BE%D0%BA%D1%83%D0%BC%D0%B5%D0%BD%D1%82%D0%B0%D1%86%D0%B8%D1%8F.doc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shiras.ru/wp-content/uploads/2016/06/%D0%98%D0%B7%D0%B2%D0%B5%D1%89%D0%B5%D0%BD%D0%B8%D0%B5.doc" TargetMode="External"/><Relationship Id="rId12" Type="http://schemas.openxmlformats.org/officeDocument/2006/relationships/hyperlink" Target="http://shiras.ru/wp-content/uploads/2016/06/%D1%82%D0%B0%D1%80%D0%B8%D1%84%D1%8B.zi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shiras.ru/wp-content/uploads/2016/06/%D0%94%D0%B5%D0%BA%D0%BB%D0%B0%D1%80%D0%B0%D1%86%D0%B8%D1%8F-%D0%BF%D0%BE-%D0%A3%D0%A1%D0%9D-%D0%B7%D0%B0-2015-%D0%B3.-%D0%9E%D0%9E%D0%9E-%D0%92%D0%B8%D1%81.zip" TargetMode="External"/><Relationship Id="rId11" Type="http://schemas.openxmlformats.org/officeDocument/2006/relationships/hyperlink" Target="http://shiras.ru/wp-content/uploads/2016/06/%D1%80%D0%B0%D1%81%D0%BF%D0%BE%D1%80%D1%8F%D0%B6%D0%B5%D0%BD%D0%B8%D0%B5.doc" TargetMode="External"/><Relationship Id="rId5" Type="http://schemas.openxmlformats.org/officeDocument/2006/relationships/hyperlink" Target="http://www.torgi.gov.ru/" TargetMode="External"/><Relationship Id="rId10" Type="http://schemas.openxmlformats.org/officeDocument/2006/relationships/hyperlink" Target="http://shiras.ru/wp-content/uploads/2016/06/%D0%9E%D1%82%D1%87%D0%B5%D1%82%D0%BD%D0%BE%D1%81%D1%82%D1%8C-%D0%B7%D0%B0-2015-%D0%B3%D0%BE%D0%B4-%D0%9E%D0%9E%D0%9E-%D0%92%D0%98%D0%A1.ra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shiras.ru/wp-content/uploads/2016/06/%D0%BE%D1%82%D1%87%D0%B5%D1%82-%D0%BE-%D1%80%D0%B5%D0%B7%D1%83%D0%BB%D1%8C%D1%82%D0%B0%D1%82%D0%B0%D1%85-%D1%82%D0%B5%D1%85%D0%BD%D0%B8%D1%87%D0%B5%D1%81%D0%BA%D0%BE%D0%B3%D0%BE-%D0%BE%D0%B1%D1%81%D0%BB%D0%B5%D0%B4%D0%BE%D0%B2%D0%B0%D0%BD%D0%B8%D1%8F.doc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3</Pages>
  <Words>719</Words>
  <Characters>4100</Characters>
  <Application>Microsoft Office Word</Application>
  <DocSecurity>0</DocSecurity>
  <Lines>34</Lines>
  <Paragraphs>9</Paragraphs>
  <ScaleCrop>false</ScaleCrop>
  <Company>SPecialiST RePack</Company>
  <LinksUpToDate>false</LinksUpToDate>
  <CharactersWithSpaces>4810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Созонтова</dc:creator>
  <cp:keywords/>
  <dc:description/>
  <cp:lastModifiedBy>Юлия Созонтова</cp:lastModifiedBy>
  <cp:revision>152</cp:revision>
  <dcterms:created xsi:type="dcterms:W3CDTF">2021-09-02T01:10:00Z</dcterms:created>
  <dcterms:modified xsi:type="dcterms:W3CDTF">2021-09-02T08:28:00Z</dcterms:modified>
</cp:coreProperties>
</file>