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492" w:rsidRPr="00B77492" w:rsidRDefault="00B77492" w:rsidP="00B77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749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Прокуратура Ширинского района на постоянной основе осуществляет надзор за соблюдением законодательства о защите жилищных прав детей-сирот и детей, оставшихся без попечения родителей.</w:t>
      </w:r>
    </w:p>
    <w:p w:rsidR="00B77492" w:rsidRPr="00B77492" w:rsidRDefault="00B77492" w:rsidP="00B77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749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Прокуратура Ширинского района Республики Хакасия рассмотрела обращение молодого человека, обратившегося с заявлением о защите жилищных прав.</w:t>
      </w:r>
    </w:p>
    <w:p w:rsidR="00B77492" w:rsidRPr="00B77492" w:rsidRDefault="00B77492" w:rsidP="00B77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749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Установлено, что с 2011 года он состоял на учете в администрации Ширинского района в качестве нуждающегося в жилом помещении как лицо из категории детей-сирот. Однако чиновники длительное время не принимали никаких мер по обеспечению гражданина жилым помещением.</w:t>
      </w:r>
    </w:p>
    <w:p w:rsidR="00B77492" w:rsidRPr="00B77492" w:rsidRDefault="00B77492" w:rsidP="00B77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749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Прокурор района обратился в целях восстановления нарушенного права молодого человека в суд с исковым заявлением, в котором потребовал обязать администрацию Ширинского района предоставить ему жилое помещение.</w:t>
      </w:r>
    </w:p>
    <w:p w:rsidR="00B77492" w:rsidRPr="00B77492" w:rsidRDefault="00B77492" w:rsidP="00B77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749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районный суд полностью удовлетворил требования прокурора. В ноябре 2016 года молодому человеку предоставлено благоустроенное жилое помещение по договору социального найма в п. Жемчужный.</w:t>
      </w:r>
    </w:p>
    <w:p w:rsidR="00B77492" w:rsidRPr="00B77492" w:rsidRDefault="00B77492" w:rsidP="00B77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749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Всего в 2016 году прокуратурой района в суд направлено 43 исковых заявления о предоставлении жилья детям-сиротам, большинство из которых рассмотрено и удовлетворено.</w:t>
      </w:r>
    </w:p>
    <w:p w:rsidR="00B77492" w:rsidRPr="00B77492" w:rsidRDefault="00B77492" w:rsidP="00B7749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77492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После вмешательства прокуратуры в текущем году сиротам предоставлено 34 квартиры по договорам социального и специализированного наймов.</w:t>
      </w:r>
    </w:p>
    <w:p w:rsidR="003554B0" w:rsidRPr="00B77492" w:rsidRDefault="00B77492" w:rsidP="00B77492">
      <w:bookmarkStart w:id="0" w:name="_GoBack"/>
      <w:bookmarkEnd w:id="0"/>
    </w:p>
    <w:sectPr w:rsidR="003554B0" w:rsidRPr="00B77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55EF"/>
    <w:multiLevelType w:val="multilevel"/>
    <w:tmpl w:val="0E08B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F5418D"/>
    <w:multiLevelType w:val="multilevel"/>
    <w:tmpl w:val="24EAA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5A30"/>
    <w:multiLevelType w:val="multilevel"/>
    <w:tmpl w:val="41B2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F5D45"/>
    <w:multiLevelType w:val="multilevel"/>
    <w:tmpl w:val="B1E29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1841E7"/>
    <w:multiLevelType w:val="multilevel"/>
    <w:tmpl w:val="DF206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461FE4"/>
    <w:multiLevelType w:val="multilevel"/>
    <w:tmpl w:val="5B600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DE113E"/>
    <w:multiLevelType w:val="multilevel"/>
    <w:tmpl w:val="701C4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4B6FDA"/>
    <w:multiLevelType w:val="multilevel"/>
    <w:tmpl w:val="BD0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026F1E"/>
    <w:multiLevelType w:val="multilevel"/>
    <w:tmpl w:val="1CA0A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2F57F1"/>
    <w:multiLevelType w:val="multilevel"/>
    <w:tmpl w:val="F87C7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FB4407"/>
    <w:multiLevelType w:val="multilevel"/>
    <w:tmpl w:val="14AE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8409C2"/>
    <w:multiLevelType w:val="multilevel"/>
    <w:tmpl w:val="0B90D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13"/>
  </w:num>
  <w:num w:numId="8">
    <w:abstractNumId w:val="1"/>
    <w:lvlOverride w:ilvl="0">
      <w:lvl w:ilvl="0">
        <w:numFmt w:val="decimal"/>
        <w:lvlText w:val="%1."/>
        <w:lvlJc w:val="left"/>
      </w:lvl>
    </w:lvlOverride>
  </w:num>
  <w:num w:numId="9">
    <w:abstractNumId w:val="1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1"/>
    <w:lvlOverride w:ilvl="0">
      <w:lvl w:ilvl="0">
        <w:numFmt w:val="decimal"/>
        <w:lvlText w:val="%1."/>
        <w:lvlJc w:val="left"/>
      </w:lvl>
    </w:lvlOverride>
  </w:num>
  <w:num w:numId="12">
    <w:abstractNumId w:val="1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5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8"/>
  </w:num>
  <w:num w:numId="17">
    <w:abstractNumId w:val="14"/>
  </w:num>
  <w:num w:numId="18">
    <w:abstractNumId w:val="11"/>
  </w:num>
  <w:num w:numId="19">
    <w:abstractNumId w:val="3"/>
  </w:num>
  <w:num w:numId="20">
    <w:abstractNumId w:val="12"/>
  </w:num>
  <w:num w:numId="21">
    <w:abstractNumId w:val="2"/>
  </w:num>
  <w:num w:numId="22">
    <w:abstractNumId w:val="4"/>
  </w:num>
  <w:num w:numId="23">
    <w:abstractNumId w:val="17"/>
  </w:num>
  <w:num w:numId="24">
    <w:abstractNumId w:val="9"/>
  </w:num>
  <w:num w:numId="25">
    <w:abstractNumId w:val="15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10666"/>
    <w:rsid w:val="00033E8C"/>
    <w:rsid w:val="00037488"/>
    <w:rsid w:val="000378A7"/>
    <w:rsid w:val="00082FF1"/>
    <w:rsid w:val="00085C84"/>
    <w:rsid w:val="000A1D02"/>
    <w:rsid w:val="000A4C3E"/>
    <w:rsid w:val="000A6C45"/>
    <w:rsid w:val="000C4D8A"/>
    <w:rsid w:val="000D4B80"/>
    <w:rsid w:val="000D4D82"/>
    <w:rsid w:val="000E63A9"/>
    <w:rsid w:val="000E6848"/>
    <w:rsid w:val="000E7FFE"/>
    <w:rsid w:val="000F5665"/>
    <w:rsid w:val="000F6DDA"/>
    <w:rsid w:val="00107F8C"/>
    <w:rsid w:val="00112101"/>
    <w:rsid w:val="00125FA5"/>
    <w:rsid w:val="001266C1"/>
    <w:rsid w:val="00147900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44C16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461D5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1F7A"/>
    <w:rsid w:val="00696714"/>
    <w:rsid w:val="006D4BA1"/>
    <w:rsid w:val="006E358D"/>
    <w:rsid w:val="006E6DA6"/>
    <w:rsid w:val="007016FD"/>
    <w:rsid w:val="007129D9"/>
    <w:rsid w:val="00713EAE"/>
    <w:rsid w:val="00734F84"/>
    <w:rsid w:val="007457E7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46110"/>
    <w:rsid w:val="00953B8C"/>
    <w:rsid w:val="009714F3"/>
    <w:rsid w:val="009860DA"/>
    <w:rsid w:val="00995508"/>
    <w:rsid w:val="0099567F"/>
    <w:rsid w:val="00996A6F"/>
    <w:rsid w:val="009C3D6F"/>
    <w:rsid w:val="009D1CB6"/>
    <w:rsid w:val="009D3A31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43962"/>
    <w:rsid w:val="00B56D76"/>
    <w:rsid w:val="00B77492"/>
    <w:rsid w:val="00B87929"/>
    <w:rsid w:val="00B92103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12B3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00BDF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DF7127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  <w:style w:type="character" w:styleId="a9">
    <w:name w:val="FollowedHyperlink"/>
    <w:basedOn w:val="a0"/>
    <w:uiPriority w:val="99"/>
    <w:semiHidden/>
    <w:unhideWhenUsed/>
    <w:rsid w:val="00691F7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193</Words>
  <Characters>1102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252</cp:revision>
  <dcterms:created xsi:type="dcterms:W3CDTF">2021-09-03T01:10:00Z</dcterms:created>
  <dcterms:modified xsi:type="dcterms:W3CDTF">2021-09-06T03:46:00Z</dcterms:modified>
</cp:coreProperties>
</file>