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8B3" w:rsidRDefault="009408B3" w:rsidP="009408B3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Прокурором района проведены совещания</w:t>
      </w:r>
    </w:p>
    <w:p w:rsidR="009408B3" w:rsidRDefault="009408B3" w:rsidP="009408B3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8B3" w:rsidRDefault="009408B3" w:rsidP="009408B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  <w:r>
        <w:rPr>
          <w:rFonts w:ascii="Times New Roman" w:hAnsi="Times New Roman" w:cs="Times New Roman"/>
          <w:color w:val="313131"/>
          <w:sz w:val="28"/>
          <w:szCs w:val="28"/>
        </w:rPr>
        <w:t xml:space="preserve">Прокурором района 12.05.2023 совместно с представителями правоохранительных органов, индивидуальными предпринимателями, образовательными организациями и субъектами профилактики администрации муниципального образования </w:t>
      </w:r>
      <w:proofErr w:type="spellStart"/>
      <w:r>
        <w:rPr>
          <w:rFonts w:ascii="Times New Roman" w:hAnsi="Times New Roman" w:cs="Times New Roman"/>
          <w:color w:val="313131"/>
          <w:sz w:val="28"/>
          <w:szCs w:val="28"/>
        </w:rPr>
        <w:t>Ширинский</w:t>
      </w:r>
      <w:proofErr w:type="spellEnd"/>
      <w:r>
        <w:rPr>
          <w:rFonts w:ascii="Times New Roman" w:hAnsi="Times New Roman" w:cs="Times New Roman"/>
          <w:color w:val="313131"/>
          <w:sz w:val="28"/>
          <w:szCs w:val="28"/>
        </w:rPr>
        <w:t xml:space="preserve"> район проведено совещание, на котором обсуждены вопросы причин потребления несовершеннолетними </w:t>
      </w:r>
      <w:proofErr w:type="spellStart"/>
      <w:r>
        <w:rPr>
          <w:rFonts w:ascii="Times New Roman" w:hAnsi="Times New Roman" w:cs="Times New Roman"/>
          <w:color w:val="313131"/>
          <w:sz w:val="28"/>
          <w:szCs w:val="28"/>
        </w:rPr>
        <w:t>никотинсодержащей</w:t>
      </w:r>
      <w:proofErr w:type="spellEnd"/>
      <w:r>
        <w:rPr>
          <w:rFonts w:ascii="Times New Roman" w:hAnsi="Times New Roman" w:cs="Times New Roman"/>
          <w:color w:val="313131"/>
          <w:sz w:val="28"/>
          <w:szCs w:val="28"/>
        </w:rPr>
        <w:t xml:space="preserve"> продукции, вреда и ответственности за ее потребление. </w:t>
      </w:r>
    </w:p>
    <w:p w:rsidR="009408B3" w:rsidRDefault="009408B3" w:rsidP="009408B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  <w:r>
        <w:rPr>
          <w:rFonts w:ascii="Times New Roman" w:hAnsi="Times New Roman" w:cs="Times New Roman"/>
          <w:color w:val="313131"/>
          <w:sz w:val="28"/>
          <w:szCs w:val="28"/>
        </w:rPr>
        <w:t xml:space="preserve">До индивидуальных предпринимателей доведены положения вновь принятого федерального закона, регламентирующего порядок реализации </w:t>
      </w:r>
      <w:proofErr w:type="spellStart"/>
      <w:r>
        <w:rPr>
          <w:rFonts w:ascii="Times New Roman" w:hAnsi="Times New Roman" w:cs="Times New Roman"/>
          <w:color w:val="313131"/>
          <w:sz w:val="28"/>
          <w:szCs w:val="28"/>
        </w:rPr>
        <w:t>никотинсодержащей</w:t>
      </w:r>
      <w:proofErr w:type="spellEnd"/>
      <w:r>
        <w:rPr>
          <w:rFonts w:ascii="Times New Roman" w:hAnsi="Times New Roman" w:cs="Times New Roman"/>
          <w:color w:val="313131"/>
          <w:sz w:val="28"/>
          <w:szCs w:val="28"/>
        </w:rPr>
        <w:t xml:space="preserve"> продукции, </w:t>
      </w:r>
      <w:proofErr w:type="spellStart"/>
      <w:r>
        <w:rPr>
          <w:rFonts w:ascii="Times New Roman" w:hAnsi="Times New Roman" w:cs="Times New Roman"/>
          <w:color w:val="313131"/>
          <w:sz w:val="28"/>
          <w:szCs w:val="28"/>
        </w:rPr>
        <w:t>вейпов</w:t>
      </w:r>
      <w:proofErr w:type="spellEnd"/>
      <w:r>
        <w:rPr>
          <w:rFonts w:ascii="Times New Roman" w:hAnsi="Times New Roman" w:cs="Times New Roman"/>
          <w:color w:val="313131"/>
          <w:sz w:val="28"/>
          <w:szCs w:val="28"/>
        </w:rPr>
        <w:t xml:space="preserve">, разъяснена ответственность за нарушение его требований. </w:t>
      </w:r>
    </w:p>
    <w:p w:rsidR="009408B3" w:rsidRDefault="009408B3" w:rsidP="009408B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  <w:r>
        <w:rPr>
          <w:rFonts w:ascii="Times New Roman" w:hAnsi="Times New Roman" w:cs="Times New Roman"/>
          <w:color w:val="313131"/>
          <w:sz w:val="28"/>
          <w:szCs w:val="28"/>
        </w:rPr>
        <w:t xml:space="preserve">По результатам совещания выработаны дополнительные мероприятия, направленные на недопущение фактов реализации указанной продукции несовершеннолетним детям. </w:t>
      </w:r>
    </w:p>
    <w:p w:rsidR="009408B3" w:rsidRDefault="009408B3" w:rsidP="009408B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  <w:r>
        <w:rPr>
          <w:rFonts w:ascii="Times New Roman" w:hAnsi="Times New Roman" w:cs="Times New Roman"/>
          <w:color w:val="313131"/>
          <w:sz w:val="28"/>
          <w:szCs w:val="28"/>
        </w:rPr>
        <w:t xml:space="preserve">Образовательным организациям поручено усилить проведение мероприятий направленных на выявление фактов потребления несовершеннолетними </w:t>
      </w:r>
      <w:proofErr w:type="spellStart"/>
      <w:r>
        <w:rPr>
          <w:rFonts w:ascii="Times New Roman" w:hAnsi="Times New Roman" w:cs="Times New Roman"/>
          <w:color w:val="313131"/>
          <w:sz w:val="28"/>
          <w:szCs w:val="28"/>
        </w:rPr>
        <w:t>никотинсодержащей</w:t>
      </w:r>
      <w:proofErr w:type="spellEnd"/>
      <w:r>
        <w:rPr>
          <w:rFonts w:ascii="Times New Roman" w:hAnsi="Times New Roman" w:cs="Times New Roman"/>
          <w:color w:val="313131"/>
          <w:sz w:val="28"/>
          <w:szCs w:val="28"/>
        </w:rPr>
        <w:t xml:space="preserve"> продукции, </w:t>
      </w:r>
      <w:proofErr w:type="spellStart"/>
      <w:r>
        <w:rPr>
          <w:rFonts w:ascii="Times New Roman" w:hAnsi="Times New Roman" w:cs="Times New Roman"/>
          <w:color w:val="313131"/>
          <w:sz w:val="28"/>
          <w:szCs w:val="28"/>
        </w:rPr>
        <w:t>вейпов</w:t>
      </w:r>
      <w:proofErr w:type="spellEnd"/>
      <w:r>
        <w:rPr>
          <w:rFonts w:ascii="Times New Roman" w:hAnsi="Times New Roman" w:cs="Times New Roman"/>
          <w:color w:val="313131"/>
          <w:sz w:val="28"/>
          <w:szCs w:val="28"/>
        </w:rPr>
        <w:t xml:space="preserve"> с целью установления точек реализации указанной продукции и возможном принятии мер реагирования. Также акцентировано внимание на усилении контроля в этой части и необходимости проведения профилактической работы с несовершеннолетними. </w:t>
      </w:r>
    </w:p>
    <w:p w:rsidR="00CD5586" w:rsidRDefault="00CD5586">
      <w:bookmarkStart w:id="0" w:name="_GoBack"/>
      <w:bookmarkEnd w:id="0"/>
    </w:p>
    <w:sectPr w:rsidR="00CD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11"/>
    <w:rsid w:val="00770711"/>
    <w:rsid w:val="009408B3"/>
    <w:rsid w:val="00C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9626CF-56C3-4538-AE7B-5CE294DCF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2023-06-21T09:14:00Z</dcterms:created>
  <dcterms:modified xsi:type="dcterms:W3CDTF">2023-06-21T09:14:00Z</dcterms:modified>
</cp:coreProperties>
</file>