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соответствии с Постановлением Главы Муниципального образования Ширинский сельсовет № 341 от 15.11.2017 г. «О назначении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принято решение о проведении публичных слушаний и определен ряд вопросов.</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15.11.2017 г. на официальном сайте в сети интернет «шира.РФ», на информационном стенде в администрации Ширинского сельсовета размещена информация о времени и месте проведения публичных слушаний, а также 23.11.2017 г. № 47 (912) опубликована в газете «Ширинский курьер».</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Кроме того организован прием  письменных предложений, отзывов и замечаний, при обращении заинтересованных лиц разъяснения порядка проведения публичных слушаний.</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период работы комиссии по проведению публичных слушаний замечаний и предложений от жителей Ширинского сельсовета не поступало.</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проведены 24.11.2017 г. в актовом зале Администрации Ширинского сельсовета, расположенного по адресу: Республика Хакасия, Ширинский район, с. Шира, ул. Щетинина, д. 151.</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считать состоявшимися.</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Учитывая общественное мнение, с учетом отсутствия замечаний и возражений по существу поставленных вопросов предложено:</w:t>
      </w:r>
    </w:p>
    <w:p w:rsidR="008479E1" w:rsidRDefault="008479E1" w:rsidP="008479E1">
      <w:pPr>
        <w:numPr>
          <w:ilvl w:val="0"/>
          <w:numId w:val="16"/>
        </w:numPr>
        <w:shd w:val="clear" w:color="auto" w:fill="F9F9F9"/>
        <w:spacing w:after="0" w:line="240" w:lineRule="auto"/>
        <w:ind w:left="0"/>
        <w:rPr>
          <w:rFonts w:ascii="Arial" w:hAnsi="Arial" w:cs="Arial"/>
          <w:color w:val="747474"/>
          <w:sz w:val="18"/>
          <w:szCs w:val="18"/>
        </w:rPr>
      </w:pPr>
      <w:r>
        <w:rPr>
          <w:rFonts w:ascii="Arial" w:hAnsi="Arial" w:cs="Arial"/>
          <w:color w:val="747474"/>
          <w:sz w:val="18"/>
          <w:szCs w:val="18"/>
        </w:rPr>
        <w:t>Комиссии по землепользованию и застройки обеспечить подготовку проекта постановлений главы Ширинского сельсовета «О предоставлении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на земельный участок, расположенный по адресу: Республика Хакасия, Ширинский район, с. Шира, ул. Виноградная, уч. 6.</w:t>
      </w:r>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hyperlink r:id="rId5" w:history="1">
        <w:r>
          <w:rPr>
            <w:rStyle w:val="a4"/>
            <w:rFonts w:ascii="Arial" w:hAnsi="Arial" w:cs="Arial"/>
            <w:color w:val="7F7F7F"/>
            <w:sz w:val="18"/>
            <w:szCs w:val="18"/>
            <w:u w:val="none"/>
          </w:rPr>
          <w:t>354-от-24.11.2017-отклонение-от-предельника-Фейлер.doc</w:t>
        </w:r>
      </w:hyperlink>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hyperlink r:id="rId6" w:history="1">
        <w:r>
          <w:rPr>
            <w:rStyle w:val="a4"/>
            <w:rFonts w:ascii="Arial" w:hAnsi="Arial" w:cs="Arial"/>
            <w:color w:val="7F7F7F"/>
            <w:sz w:val="18"/>
            <w:szCs w:val="18"/>
            <w:u w:val="none"/>
          </w:rPr>
          <w:t>заключение-по-публичным-слушаниям-3.doc</w:t>
        </w:r>
      </w:hyperlink>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hyperlink r:id="rId7" w:history="1">
        <w:r>
          <w:rPr>
            <w:rStyle w:val="a4"/>
            <w:rFonts w:ascii="Arial" w:hAnsi="Arial" w:cs="Arial"/>
            <w:color w:val="7F7F7F"/>
            <w:sz w:val="18"/>
            <w:szCs w:val="18"/>
            <w:u w:val="none"/>
          </w:rPr>
          <w:t>направление-главе-1.doc</w:t>
        </w:r>
      </w:hyperlink>
    </w:p>
    <w:p w:rsidR="008479E1" w:rsidRDefault="008479E1" w:rsidP="008479E1">
      <w:pPr>
        <w:pStyle w:val="a3"/>
        <w:shd w:val="clear" w:color="auto" w:fill="FFFFFF"/>
        <w:spacing w:before="0" w:beforeAutospacing="0" w:after="0" w:afterAutospacing="0"/>
        <w:rPr>
          <w:rFonts w:ascii="Arial" w:hAnsi="Arial" w:cs="Arial"/>
          <w:color w:val="7F7F7F"/>
          <w:sz w:val="18"/>
          <w:szCs w:val="18"/>
        </w:rPr>
      </w:pPr>
      <w:hyperlink r:id="rId8" w:history="1">
        <w:r>
          <w:rPr>
            <w:rStyle w:val="a4"/>
            <w:rFonts w:ascii="Arial" w:hAnsi="Arial" w:cs="Arial"/>
            <w:color w:val="7F7F7F"/>
            <w:sz w:val="18"/>
            <w:szCs w:val="18"/>
            <w:u w:val="none"/>
          </w:rPr>
          <w:t>протокол-публичных-слушаний-шира-3.doc</w:t>
        </w:r>
      </w:hyperlink>
    </w:p>
    <w:p w:rsidR="003554B0" w:rsidRPr="008479E1" w:rsidRDefault="008479E1" w:rsidP="008479E1">
      <w:bookmarkStart w:id="0" w:name="_GoBack"/>
      <w:bookmarkEnd w:id="0"/>
    </w:p>
    <w:sectPr w:rsidR="003554B0" w:rsidRPr="008479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C70E1"/>
    <w:multiLevelType w:val="multilevel"/>
    <w:tmpl w:val="7D8CD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A00737"/>
    <w:multiLevelType w:val="multilevel"/>
    <w:tmpl w:val="E48C6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8B1A61"/>
    <w:multiLevelType w:val="multilevel"/>
    <w:tmpl w:val="4D32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2D588F"/>
    <w:multiLevelType w:val="multilevel"/>
    <w:tmpl w:val="754A3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B177D4C"/>
    <w:multiLevelType w:val="multilevel"/>
    <w:tmpl w:val="1C1CDD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5D1D78"/>
    <w:multiLevelType w:val="multilevel"/>
    <w:tmpl w:val="6B74DE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1C4354"/>
    <w:multiLevelType w:val="multilevel"/>
    <w:tmpl w:val="6CE03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9EF50EB"/>
    <w:multiLevelType w:val="multilevel"/>
    <w:tmpl w:val="03B806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7"/>
    <w:lvlOverride w:ilvl="0">
      <w:lvl w:ilvl="0">
        <w:numFmt w:val="decimal"/>
        <w:lvlText w:val="%1."/>
        <w:lvlJc w:val="left"/>
      </w:lvl>
    </w:lvlOverride>
  </w:num>
  <w:num w:numId="4">
    <w:abstractNumId w:val="7"/>
    <w:lvlOverride w:ilvl="0">
      <w:lvl w:ilvl="0">
        <w:numFmt w:val="decimal"/>
        <w:lvlText w:val="%1."/>
        <w:lvlJc w:val="left"/>
      </w:lvl>
    </w:lvlOverride>
  </w:num>
  <w:num w:numId="5">
    <w:abstractNumId w:val="7"/>
    <w:lvlOverride w:ilvl="0">
      <w:lvl w:ilvl="0">
        <w:numFmt w:val="decimal"/>
        <w:lvlText w:val="%1."/>
        <w:lvlJc w:val="left"/>
      </w:lvl>
    </w:lvlOverride>
  </w:num>
  <w:num w:numId="6">
    <w:abstractNumId w:val="7"/>
    <w:lvlOverride w:ilvl="0">
      <w:lvl w:ilvl="0">
        <w:numFmt w:val="decimal"/>
        <w:lvlText w:val="%1."/>
        <w:lvlJc w:val="left"/>
      </w:lvl>
    </w:lvlOverride>
  </w:num>
  <w:num w:numId="7">
    <w:abstractNumId w:val="7"/>
    <w:lvlOverride w:ilvl="0">
      <w:lvl w:ilvl="0">
        <w:numFmt w:val="decimal"/>
        <w:lvlText w:val="%1."/>
        <w:lvlJc w:val="left"/>
      </w:lvl>
    </w:lvlOverride>
  </w:num>
  <w:num w:numId="8">
    <w:abstractNumId w:val="1"/>
  </w:num>
  <w:num w:numId="9">
    <w:abstractNumId w:val="4"/>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4"/>
    <w:lvlOverride w:ilvl="0">
      <w:lvl w:ilvl="0">
        <w:numFmt w:val="decimal"/>
        <w:lvlText w:val="%1."/>
        <w:lvlJc w:val="left"/>
      </w:lvl>
    </w:lvlOverride>
  </w:num>
  <w:num w:numId="12">
    <w:abstractNumId w:val="4"/>
    <w:lvlOverride w:ilvl="0">
      <w:lvl w:ilvl="0">
        <w:numFmt w:val="decimal"/>
        <w:lvlText w:val="%1."/>
        <w:lvlJc w:val="left"/>
      </w:lvl>
    </w:lvlOverride>
  </w:num>
  <w:num w:numId="13">
    <w:abstractNumId w:val="6"/>
  </w:num>
  <w:num w:numId="14">
    <w:abstractNumId w:val="5"/>
    <w:lvlOverride w:ilvl="0">
      <w:lvl w:ilvl="0">
        <w:numFmt w:val="decimal"/>
        <w:lvlText w:val="%1."/>
        <w:lvlJc w:val="left"/>
      </w:lvl>
    </w:lvlOverride>
  </w:num>
  <w:num w:numId="15">
    <w:abstractNumId w:val="5"/>
    <w:lvlOverride w:ilvl="0">
      <w:lvl w:ilvl="0">
        <w:numFmt w:val="decimal"/>
        <w:lvlText w:val="%1."/>
        <w:lvlJc w:val="left"/>
      </w:lvl>
    </w:lvlOverride>
  </w:num>
  <w:num w:numId="1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3E8C"/>
    <w:rsid w:val="00037488"/>
    <w:rsid w:val="000378A7"/>
    <w:rsid w:val="00082FF1"/>
    <w:rsid w:val="000A1D02"/>
    <w:rsid w:val="000A4C3E"/>
    <w:rsid w:val="000C4D8A"/>
    <w:rsid w:val="000D4B80"/>
    <w:rsid w:val="000D4D82"/>
    <w:rsid w:val="000E63A9"/>
    <w:rsid w:val="000F5665"/>
    <w:rsid w:val="000F6DDA"/>
    <w:rsid w:val="00112101"/>
    <w:rsid w:val="001510F9"/>
    <w:rsid w:val="00197BE2"/>
    <w:rsid w:val="001B5B4C"/>
    <w:rsid w:val="001E4EC8"/>
    <w:rsid w:val="001F6529"/>
    <w:rsid w:val="002063BB"/>
    <w:rsid w:val="00223FFB"/>
    <w:rsid w:val="002247A3"/>
    <w:rsid w:val="00235255"/>
    <w:rsid w:val="0028231F"/>
    <w:rsid w:val="00295A16"/>
    <w:rsid w:val="002F3970"/>
    <w:rsid w:val="003014F0"/>
    <w:rsid w:val="00303581"/>
    <w:rsid w:val="00306816"/>
    <w:rsid w:val="00307AFA"/>
    <w:rsid w:val="00313DA6"/>
    <w:rsid w:val="00317040"/>
    <w:rsid w:val="00321393"/>
    <w:rsid w:val="00326497"/>
    <w:rsid w:val="003333DE"/>
    <w:rsid w:val="003364F4"/>
    <w:rsid w:val="00343D89"/>
    <w:rsid w:val="00367F15"/>
    <w:rsid w:val="003B5D7A"/>
    <w:rsid w:val="003C0EA9"/>
    <w:rsid w:val="003C195B"/>
    <w:rsid w:val="003D7FDA"/>
    <w:rsid w:val="003E54C8"/>
    <w:rsid w:val="003F2379"/>
    <w:rsid w:val="003F3224"/>
    <w:rsid w:val="00407D24"/>
    <w:rsid w:val="004170F8"/>
    <w:rsid w:val="0042602B"/>
    <w:rsid w:val="00451EB1"/>
    <w:rsid w:val="00460C51"/>
    <w:rsid w:val="004739C3"/>
    <w:rsid w:val="00482335"/>
    <w:rsid w:val="004D72C5"/>
    <w:rsid w:val="004E733F"/>
    <w:rsid w:val="004F4480"/>
    <w:rsid w:val="004F73B3"/>
    <w:rsid w:val="0051061F"/>
    <w:rsid w:val="00511285"/>
    <w:rsid w:val="00526BC1"/>
    <w:rsid w:val="00540551"/>
    <w:rsid w:val="0054701A"/>
    <w:rsid w:val="005543EF"/>
    <w:rsid w:val="00563085"/>
    <w:rsid w:val="005A6252"/>
    <w:rsid w:val="005D067A"/>
    <w:rsid w:val="00606C32"/>
    <w:rsid w:val="0061045B"/>
    <w:rsid w:val="006311B7"/>
    <w:rsid w:val="00657FB5"/>
    <w:rsid w:val="0069155E"/>
    <w:rsid w:val="006D4BA1"/>
    <w:rsid w:val="006E358D"/>
    <w:rsid w:val="006E6DA6"/>
    <w:rsid w:val="007129D9"/>
    <w:rsid w:val="00713EAE"/>
    <w:rsid w:val="00734F84"/>
    <w:rsid w:val="00747856"/>
    <w:rsid w:val="0076537F"/>
    <w:rsid w:val="007720B7"/>
    <w:rsid w:val="007B4A9E"/>
    <w:rsid w:val="007B4FD2"/>
    <w:rsid w:val="007C4D51"/>
    <w:rsid w:val="007F63AD"/>
    <w:rsid w:val="00812F24"/>
    <w:rsid w:val="00825336"/>
    <w:rsid w:val="008320EA"/>
    <w:rsid w:val="0084721D"/>
    <w:rsid w:val="008479E1"/>
    <w:rsid w:val="008642A8"/>
    <w:rsid w:val="00883D2D"/>
    <w:rsid w:val="008A053A"/>
    <w:rsid w:val="008B1458"/>
    <w:rsid w:val="008B2940"/>
    <w:rsid w:val="008B3CA0"/>
    <w:rsid w:val="008C31BC"/>
    <w:rsid w:val="00936123"/>
    <w:rsid w:val="009373FA"/>
    <w:rsid w:val="00953B8C"/>
    <w:rsid w:val="009860DA"/>
    <w:rsid w:val="00995508"/>
    <w:rsid w:val="0099567F"/>
    <w:rsid w:val="00996A6F"/>
    <w:rsid w:val="009D1CB6"/>
    <w:rsid w:val="009D6C9A"/>
    <w:rsid w:val="00A534DE"/>
    <w:rsid w:val="00A7469C"/>
    <w:rsid w:val="00A81FAF"/>
    <w:rsid w:val="00A968A5"/>
    <w:rsid w:val="00AA77F3"/>
    <w:rsid w:val="00AC5EA9"/>
    <w:rsid w:val="00AD3916"/>
    <w:rsid w:val="00B03FA3"/>
    <w:rsid w:val="00B10CB1"/>
    <w:rsid w:val="00B17C1F"/>
    <w:rsid w:val="00B25F91"/>
    <w:rsid w:val="00B314E8"/>
    <w:rsid w:val="00B42F4C"/>
    <w:rsid w:val="00B56D76"/>
    <w:rsid w:val="00B97742"/>
    <w:rsid w:val="00BC2AEF"/>
    <w:rsid w:val="00BE385F"/>
    <w:rsid w:val="00BE6891"/>
    <w:rsid w:val="00BF1754"/>
    <w:rsid w:val="00C458F2"/>
    <w:rsid w:val="00C74784"/>
    <w:rsid w:val="00C90373"/>
    <w:rsid w:val="00CA4442"/>
    <w:rsid w:val="00CA7D6D"/>
    <w:rsid w:val="00CB4B3F"/>
    <w:rsid w:val="00CB5A14"/>
    <w:rsid w:val="00CB7FFD"/>
    <w:rsid w:val="00CD099A"/>
    <w:rsid w:val="00CE29CA"/>
    <w:rsid w:val="00CE6D08"/>
    <w:rsid w:val="00CF3533"/>
    <w:rsid w:val="00D0023B"/>
    <w:rsid w:val="00D6477D"/>
    <w:rsid w:val="00D739A4"/>
    <w:rsid w:val="00D83DEB"/>
    <w:rsid w:val="00D84447"/>
    <w:rsid w:val="00DB464F"/>
    <w:rsid w:val="00DC1938"/>
    <w:rsid w:val="00DD46BE"/>
    <w:rsid w:val="00DE09DE"/>
    <w:rsid w:val="00DE5047"/>
    <w:rsid w:val="00DE7D0A"/>
    <w:rsid w:val="00E16D5E"/>
    <w:rsid w:val="00E27F58"/>
    <w:rsid w:val="00E525CB"/>
    <w:rsid w:val="00E74711"/>
    <w:rsid w:val="00E75F16"/>
    <w:rsid w:val="00E8267B"/>
    <w:rsid w:val="00ED3A31"/>
    <w:rsid w:val="00ED73E7"/>
    <w:rsid w:val="00EE042C"/>
    <w:rsid w:val="00F264C7"/>
    <w:rsid w:val="00F471B7"/>
    <w:rsid w:val="00F85A1F"/>
    <w:rsid w:val="00FD0EC5"/>
    <w:rsid w:val="00FE2929"/>
    <w:rsid w:val="00FE43FE"/>
    <w:rsid w:val="00FF2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59451005">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18307582">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1217533">
      <w:bodyDiv w:val="1"/>
      <w:marLeft w:val="0"/>
      <w:marRight w:val="0"/>
      <w:marTop w:val="0"/>
      <w:marBottom w:val="0"/>
      <w:divBdr>
        <w:top w:val="none" w:sz="0" w:space="0" w:color="auto"/>
        <w:left w:val="none" w:sz="0" w:space="0" w:color="auto"/>
        <w:bottom w:val="none" w:sz="0" w:space="0" w:color="auto"/>
        <w:right w:val="none" w:sz="0" w:space="0" w:color="auto"/>
      </w:divBdr>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43014451">
      <w:bodyDiv w:val="1"/>
      <w:marLeft w:val="0"/>
      <w:marRight w:val="0"/>
      <w:marTop w:val="0"/>
      <w:marBottom w:val="0"/>
      <w:divBdr>
        <w:top w:val="none" w:sz="0" w:space="0" w:color="auto"/>
        <w:left w:val="none" w:sz="0" w:space="0" w:color="auto"/>
        <w:bottom w:val="none" w:sz="0" w:space="0" w:color="auto"/>
        <w:right w:val="none" w:sz="0" w:space="0" w:color="auto"/>
      </w:divBdr>
    </w:div>
    <w:div w:id="167410032">
      <w:bodyDiv w:val="1"/>
      <w:marLeft w:val="0"/>
      <w:marRight w:val="0"/>
      <w:marTop w:val="0"/>
      <w:marBottom w:val="0"/>
      <w:divBdr>
        <w:top w:val="none" w:sz="0" w:space="0" w:color="auto"/>
        <w:left w:val="none" w:sz="0" w:space="0" w:color="auto"/>
        <w:bottom w:val="none" w:sz="0" w:space="0" w:color="auto"/>
        <w:right w:val="none" w:sz="0" w:space="0" w:color="auto"/>
      </w:divBdr>
    </w:div>
    <w:div w:id="186720283">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56716376">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289942641">
      <w:bodyDiv w:val="1"/>
      <w:marLeft w:val="0"/>
      <w:marRight w:val="0"/>
      <w:marTop w:val="0"/>
      <w:marBottom w:val="0"/>
      <w:divBdr>
        <w:top w:val="none" w:sz="0" w:space="0" w:color="auto"/>
        <w:left w:val="none" w:sz="0" w:space="0" w:color="auto"/>
        <w:bottom w:val="none" w:sz="0" w:space="0" w:color="auto"/>
        <w:right w:val="none" w:sz="0" w:space="0" w:color="auto"/>
      </w:divBdr>
    </w:div>
    <w:div w:id="310139881">
      <w:bodyDiv w:val="1"/>
      <w:marLeft w:val="0"/>
      <w:marRight w:val="0"/>
      <w:marTop w:val="0"/>
      <w:marBottom w:val="0"/>
      <w:divBdr>
        <w:top w:val="none" w:sz="0" w:space="0" w:color="auto"/>
        <w:left w:val="none" w:sz="0" w:space="0" w:color="auto"/>
        <w:bottom w:val="none" w:sz="0" w:space="0" w:color="auto"/>
        <w:right w:val="none" w:sz="0" w:space="0" w:color="auto"/>
      </w:divBdr>
    </w:div>
    <w:div w:id="323048484">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4552952">
      <w:bodyDiv w:val="1"/>
      <w:marLeft w:val="0"/>
      <w:marRight w:val="0"/>
      <w:marTop w:val="0"/>
      <w:marBottom w:val="0"/>
      <w:divBdr>
        <w:top w:val="none" w:sz="0" w:space="0" w:color="auto"/>
        <w:left w:val="none" w:sz="0" w:space="0" w:color="auto"/>
        <w:bottom w:val="none" w:sz="0" w:space="0" w:color="auto"/>
        <w:right w:val="none" w:sz="0" w:space="0" w:color="auto"/>
      </w:divBdr>
    </w:div>
    <w:div w:id="345904260">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48719086">
      <w:bodyDiv w:val="1"/>
      <w:marLeft w:val="0"/>
      <w:marRight w:val="0"/>
      <w:marTop w:val="0"/>
      <w:marBottom w:val="0"/>
      <w:divBdr>
        <w:top w:val="none" w:sz="0" w:space="0" w:color="auto"/>
        <w:left w:val="none" w:sz="0" w:space="0" w:color="auto"/>
        <w:bottom w:val="none" w:sz="0" w:space="0" w:color="auto"/>
        <w:right w:val="none" w:sz="0" w:space="0" w:color="auto"/>
      </w:divBdr>
    </w:div>
    <w:div w:id="355737629">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14015090">
      <w:bodyDiv w:val="1"/>
      <w:marLeft w:val="0"/>
      <w:marRight w:val="0"/>
      <w:marTop w:val="0"/>
      <w:marBottom w:val="0"/>
      <w:divBdr>
        <w:top w:val="none" w:sz="0" w:space="0" w:color="auto"/>
        <w:left w:val="none" w:sz="0" w:space="0" w:color="auto"/>
        <w:bottom w:val="none" w:sz="0" w:space="0" w:color="auto"/>
        <w:right w:val="none" w:sz="0" w:space="0" w:color="auto"/>
      </w:divBdr>
      <w:divsChild>
        <w:div w:id="726341468">
          <w:marLeft w:val="0"/>
          <w:marRight w:val="0"/>
          <w:marTop w:val="0"/>
          <w:marBottom w:val="0"/>
          <w:divBdr>
            <w:top w:val="none" w:sz="0" w:space="0" w:color="auto"/>
            <w:left w:val="none" w:sz="0" w:space="0" w:color="auto"/>
            <w:bottom w:val="none" w:sz="0" w:space="0" w:color="auto"/>
            <w:right w:val="none" w:sz="0" w:space="0" w:color="auto"/>
          </w:divBdr>
        </w:div>
      </w:divsChild>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468209854">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14347793">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546844824">
      <w:bodyDiv w:val="1"/>
      <w:marLeft w:val="0"/>
      <w:marRight w:val="0"/>
      <w:marTop w:val="0"/>
      <w:marBottom w:val="0"/>
      <w:divBdr>
        <w:top w:val="none" w:sz="0" w:space="0" w:color="auto"/>
        <w:left w:val="none" w:sz="0" w:space="0" w:color="auto"/>
        <w:bottom w:val="none" w:sz="0" w:space="0" w:color="auto"/>
        <w:right w:val="none" w:sz="0" w:space="0" w:color="auto"/>
      </w:divBdr>
    </w:div>
    <w:div w:id="612247790">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39073596">
      <w:bodyDiv w:val="1"/>
      <w:marLeft w:val="0"/>
      <w:marRight w:val="0"/>
      <w:marTop w:val="0"/>
      <w:marBottom w:val="0"/>
      <w:divBdr>
        <w:top w:val="none" w:sz="0" w:space="0" w:color="auto"/>
        <w:left w:val="none" w:sz="0" w:space="0" w:color="auto"/>
        <w:bottom w:val="none" w:sz="0" w:space="0" w:color="auto"/>
        <w:right w:val="none" w:sz="0" w:space="0" w:color="auto"/>
      </w:divBdr>
    </w:div>
    <w:div w:id="649023087">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32316409">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66004825">
      <w:bodyDiv w:val="1"/>
      <w:marLeft w:val="0"/>
      <w:marRight w:val="0"/>
      <w:marTop w:val="0"/>
      <w:marBottom w:val="0"/>
      <w:divBdr>
        <w:top w:val="none" w:sz="0" w:space="0" w:color="auto"/>
        <w:left w:val="none" w:sz="0" w:space="0" w:color="auto"/>
        <w:bottom w:val="none" w:sz="0" w:space="0" w:color="auto"/>
        <w:right w:val="none" w:sz="0" w:space="0" w:color="auto"/>
      </w:divBdr>
    </w:div>
    <w:div w:id="770904531">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36774050">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899905774">
      <w:bodyDiv w:val="1"/>
      <w:marLeft w:val="0"/>
      <w:marRight w:val="0"/>
      <w:marTop w:val="0"/>
      <w:marBottom w:val="0"/>
      <w:divBdr>
        <w:top w:val="none" w:sz="0" w:space="0" w:color="auto"/>
        <w:left w:val="none" w:sz="0" w:space="0" w:color="auto"/>
        <w:bottom w:val="none" w:sz="0" w:space="0" w:color="auto"/>
        <w:right w:val="none" w:sz="0" w:space="0" w:color="auto"/>
      </w:divBdr>
    </w:div>
    <w:div w:id="901866805">
      <w:bodyDiv w:val="1"/>
      <w:marLeft w:val="0"/>
      <w:marRight w:val="0"/>
      <w:marTop w:val="0"/>
      <w:marBottom w:val="0"/>
      <w:divBdr>
        <w:top w:val="none" w:sz="0" w:space="0" w:color="auto"/>
        <w:left w:val="none" w:sz="0" w:space="0" w:color="auto"/>
        <w:bottom w:val="none" w:sz="0" w:space="0" w:color="auto"/>
        <w:right w:val="none" w:sz="0" w:space="0" w:color="auto"/>
      </w:divBdr>
    </w:div>
    <w:div w:id="905847460">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966661582">
      <w:bodyDiv w:val="1"/>
      <w:marLeft w:val="0"/>
      <w:marRight w:val="0"/>
      <w:marTop w:val="0"/>
      <w:marBottom w:val="0"/>
      <w:divBdr>
        <w:top w:val="none" w:sz="0" w:space="0" w:color="auto"/>
        <w:left w:val="none" w:sz="0" w:space="0" w:color="auto"/>
        <w:bottom w:val="none" w:sz="0" w:space="0" w:color="auto"/>
        <w:right w:val="none" w:sz="0" w:space="0" w:color="auto"/>
      </w:divBdr>
    </w:div>
    <w:div w:id="977690940">
      <w:bodyDiv w:val="1"/>
      <w:marLeft w:val="0"/>
      <w:marRight w:val="0"/>
      <w:marTop w:val="0"/>
      <w:marBottom w:val="0"/>
      <w:divBdr>
        <w:top w:val="none" w:sz="0" w:space="0" w:color="auto"/>
        <w:left w:val="none" w:sz="0" w:space="0" w:color="auto"/>
        <w:bottom w:val="none" w:sz="0" w:space="0" w:color="auto"/>
        <w:right w:val="none" w:sz="0" w:space="0" w:color="auto"/>
      </w:divBdr>
    </w:div>
    <w:div w:id="1000278800">
      <w:bodyDiv w:val="1"/>
      <w:marLeft w:val="0"/>
      <w:marRight w:val="0"/>
      <w:marTop w:val="0"/>
      <w:marBottom w:val="0"/>
      <w:divBdr>
        <w:top w:val="none" w:sz="0" w:space="0" w:color="auto"/>
        <w:left w:val="none" w:sz="0" w:space="0" w:color="auto"/>
        <w:bottom w:val="none" w:sz="0" w:space="0" w:color="auto"/>
        <w:right w:val="none" w:sz="0" w:space="0" w:color="auto"/>
      </w:divBdr>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41829151">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1844719">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44352137">
      <w:bodyDiv w:val="1"/>
      <w:marLeft w:val="0"/>
      <w:marRight w:val="0"/>
      <w:marTop w:val="0"/>
      <w:marBottom w:val="0"/>
      <w:divBdr>
        <w:top w:val="none" w:sz="0" w:space="0" w:color="auto"/>
        <w:left w:val="none" w:sz="0" w:space="0" w:color="auto"/>
        <w:bottom w:val="none" w:sz="0" w:space="0" w:color="auto"/>
        <w:right w:val="none" w:sz="0" w:space="0" w:color="auto"/>
      </w:divBdr>
    </w:div>
    <w:div w:id="1161315610">
      <w:bodyDiv w:val="1"/>
      <w:marLeft w:val="0"/>
      <w:marRight w:val="0"/>
      <w:marTop w:val="0"/>
      <w:marBottom w:val="0"/>
      <w:divBdr>
        <w:top w:val="none" w:sz="0" w:space="0" w:color="auto"/>
        <w:left w:val="none" w:sz="0" w:space="0" w:color="auto"/>
        <w:bottom w:val="none" w:sz="0" w:space="0" w:color="auto"/>
        <w:right w:val="none" w:sz="0" w:space="0" w:color="auto"/>
      </w:divBdr>
    </w:div>
    <w:div w:id="117757846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189416850">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48535153">
      <w:bodyDiv w:val="1"/>
      <w:marLeft w:val="0"/>
      <w:marRight w:val="0"/>
      <w:marTop w:val="0"/>
      <w:marBottom w:val="0"/>
      <w:divBdr>
        <w:top w:val="none" w:sz="0" w:space="0" w:color="auto"/>
        <w:left w:val="none" w:sz="0" w:space="0" w:color="auto"/>
        <w:bottom w:val="none" w:sz="0" w:space="0" w:color="auto"/>
        <w:right w:val="none" w:sz="0" w:space="0" w:color="auto"/>
      </w:divBdr>
    </w:div>
    <w:div w:id="1271938966">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299996145">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1564276">
      <w:bodyDiv w:val="1"/>
      <w:marLeft w:val="0"/>
      <w:marRight w:val="0"/>
      <w:marTop w:val="0"/>
      <w:marBottom w:val="0"/>
      <w:divBdr>
        <w:top w:val="none" w:sz="0" w:space="0" w:color="auto"/>
        <w:left w:val="none" w:sz="0" w:space="0" w:color="auto"/>
        <w:bottom w:val="none" w:sz="0" w:space="0" w:color="auto"/>
        <w:right w:val="none" w:sz="0" w:space="0" w:color="auto"/>
      </w:divBdr>
    </w:div>
    <w:div w:id="1335106220">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52223668">
      <w:bodyDiv w:val="1"/>
      <w:marLeft w:val="0"/>
      <w:marRight w:val="0"/>
      <w:marTop w:val="0"/>
      <w:marBottom w:val="0"/>
      <w:divBdr>
        <w:top w:val="none" w:sz="0" w:space="0" w:color="auto"/>
        <w:left w:val="none" w:sz="0" w:space="0" w:color="auto"/>
        <w:bottom w:val="none" w:sz="0" w:space="0" w:color="auto"/>
        <w:right w:val="none" w:sz="0" w:space="0" w:color="auto"/>
      </w:divBdr>
    </w:div>
    <w:div w:id="1377970141">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3923448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45420367">
      <w:bodyDiv w:val="1"/>
      <w:marLeft w:val="0"/>
      <w:marRight w:val="0"/>
      <w:marTop w:val="0"/>
      <w:marBottom w:val="0"/>
      <w:divBdr>
        <w:top w:val="none" w:sz="0" w:space="0" w:color="auto"/>
        <w:left w:val="none" w:sz="0" w:space="0" w:color="auto"/>
        <w:bottom w:val="none" w:sz="0" w:space="0" w:color="auto"/>
        <w:right w:val="none" w:sz="0" w:space="0" w:color="auto"/>
      </w:divBdr>
    </w:div>
    <w:div w:id="1446389542">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24317890">
      <w:bodyDiv w:val="1"/>
      <w:marLeft w:val="0"/>
      <w:marRight w:val="0"/>
      <w:marTop w:val="0"/>
      <w:marBottom w:val="0"/>
      <w:divBdr>
        <w:top w:val="none" w:sz="0" w:space="0" w:color="auto"/>
        <w:left w:val="none" w:sz="0" w:space="0" w:color="auto"/>
        <w:bottom w:val="none" w:sz="0" w:space="0" w:color="auto"/>
        <w:right w:val="none" w:sz="0" w:space="0" w:color="auto"/>
      </w:divBdr>
    </w:div>
    <w:div w:id="1534267943">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76209603">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178033">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41811396">
      <w:bodyDiv w:val="1"/>
      <w:marLeft w:val="0"/>
      <w:marRight w:val="0"/>
      <w:marTop w:val="0"/>
      <w:marBottom w:val="0"/>
      <w:divBdr>
        <w:top w:val="none" w:sz="0" w:space="0" w:color="auto"/>
        <w:left w:val="none" w:sz="0" w:space="0" w:color="auto"/>
        <w:bottom w:val="none" w:sz="0" w:space="0" w:color="auto"/>
        <w:right w:val="none" w:sz="0" w:space="0" w:color="auto"/>
      </w:divBdr>
    </w:div>
    <w:div w:id="1647509979">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87364410">
      <w:bodyDiv w:val="1"/>
      <w:marLeft w:val="0"/>
      <w:marRight w:val="0"/>
      <w:marTop w:val="0"/>
      <w:marBottom w:val="0"/>
      <w:divBdr>
        <w:top w:val="none" w:sz="0" w:space="0" w:color="auto"/>
        <w:left w:val="none" w:sz="0" w:space="0" w:color="auto"/>
        <w:bottom w:val="none" w:sz="0" w:space="0" w:color="auto"/>
        <w:right w:val="none" w:sz="0" w:space="0" w:color="auto"/>
      </w:divBdr>
    </w:div>
    <w:div w:id="1694303174">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772359600">
      <w:bodyDiv w:val="1"/>
      <w:marLeft w:val="0"/>
      <w:marRight w:val="0"/>
      <w:marTop w:val="0"/>
      <w:marBottom w:val="0"/>
      <w:divBdr>
        <w:top w:val="none" w:sz="0" w:space="0" w:color="auto"/>
        <w:left w:val="none" w:sz="0" w:space="0" w:color="auto"/>
        <w:bottom w:val="none" w:sz="0" w:space="0" w:color="auto"/>
        <w:right w:val="none" w:sz="0" w:space="0" w:color="auto"/>
      </w:divBdr>
    </w:div>
    <w:div w:id="1804154741">
      <w:bodyDiv w:val="1"/>
      <w:marLeft w:val="0"/>
      <w:marRight w:val="0"/>
      <w:marTop w:val="0"/>
      <w:marBottom w:val="0"/>
      <w:divBdr>
        <w:top w:val="none" w:sz="0" w:space="0" w:color="auto"/>
        <w:left w:val="none" w:sz="0" w:space="0" w:color="auto"/>
        <w:bottom w:val="none" w:sz="0" w:space="0" w:color="auto"/>
        <w:right w:val="none" w:sz="0" w:space="0" w:color="auto"/>
      </w:divBdr>
    </w:div>
    <w:div w:id="1805461382">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14911178">
      <w:bodyDiv w:val="1"/>
      <w:marLeft w:val="0"/>
      <w:marRight w:val="0"/>
      <w:marTop w:val="0"/>
      <w:marBottom w:val="0"/>
      <w:divBdr>
        <w:top w:val="none" w:sz="0" w:space="0" w:color="auto"/>
        <w:left w:val="none" w:sz="0" w:space="0" w:color="auto"/>
        <w:bottom w:val="none" w:sz="0" w:space="0" w:color="auto"/>
        <w:right w:val="none" w:sz="0" w:space="0" w:color="auto"/>
      </w:divBdr>
    </w:div>
    <w:div w:id="1815292810">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3906037">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87199863">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09138207">
      <w:bodyDiv w:val="1"/>
      <w:marLeft w:val="0"/>
      <w:marRight w:val="0"/>
      <w:marTop w:val="0"/>
      <w:marBottom w:val="0"/>
      <w:divBdr>
        <w:top w:val="none" w:sz="0" w:space="0" w:color="auto"/>
        <w:left w:val="none" w:sz="0" w:space="0" w:color="auto"/>
        <w:bottom w:val="none" w:sz="0" w:space="0" w:color="auto"/>
        <w:right w:val="none" w:sz="0" w:space="0" w:color="auto"/>
      </w:divBdr>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31951466">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42196136">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77120849">
      <w:bodyDiv w:val="1"/>
      <w:marLeft w:val="0"/>
      <w:marRight w:val="0"/>
      <w:marTop w:val="0"/>
      <w:marBottom w:val="0"/>
      <w:divBdr>
        <w:top w:val="none" w:sz="0" w:space="0" w:color="auto"/>
        <w:left w:val="none" w:sz="0" w:space="0" w:color="auto"/>
        <w:bottom w:val="none" w:sz="0" w:space="0" w:color="auto"/>
        <w:right w:val="none" w:sz="0" w:space="0" w:color="auto"/>
      </w:divBdr>
    </w:div>
    <w:div w:id="2085257118">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08307633">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ras.ru/wp-content/uploads/2017/11/%D0%BF%D1%80%D0%BE%D1%82%D0%BE%D0%BA%D0%BE%D0%BB-%D0%BF%D1%83%D0%B1%D0%BB%D0%B8%D1%87%D0%BD%D1%8B%D0%B7-%D1%81%D0%BB%D1%83%D1%88%D0%B0%D0%BD%D0%B8%D0%B9-%D1%88%D0%B8%D1%80%D0%B0-3.doc" TargetMode="External"/><Relationship Id="rId3" Type="http://schemas.openxmlformats.org/officeDocument/2006/relationships/settings" Target="settings.xml"/><Relationship Id="rId7" Type="http://schemas.openxmlformats.org/officeDocument/2006/relationships/hyperlink" Target="http://shiras.ru/wp-content/uploads/2017/11/%D0%BD%D0%B0%D0%BF%D1%80%D0%B0%D0%B2%D0%BB%D0%B5%D0%BD%D0%B8%D0%B5-%D0%B3%D0%BB%D0%B0%D0%B2%D0%B5-1.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ras.ru/wp-content/uploads/2017/11/%D0%B7%D0%B0%D0%BA%D0%BB%D1%8E%D1%87%D0%B5%D0%BD%D0%B8%D0%B5-%D0%BF%D0%BE-%D0%BF%D1%83%D0%B1%D0%BB%D0%B8%D1%87%D0%BD%D1%8B%D0%BC-%D1%81%D0%BB%D1%83%D1%88%D0%B0%D0%BD%D0%B8%D1%8F%D0%BC-3.doc" TargetMode="External"/><Relationship Id="rId5" Type="http://schemas.openxmlformats.org/officeDocument/2006/relationships/hyperlink" Target="http://shiras.ru/wp-content/uploads/2017/11/354-%D0%BE%D1%82-24.11.2017-%D0%BE%D1%82%D0%BA%D0%BB%D0%BE%D0%BD%D0%B5%D0%BD%D0%B8%D0%B5-%D0%BE%D1%82-%D0%BF%D1%80%D0%B5%D0%B4%D0%B5%D0%BB%D1%8C%D0%BD%D0%B8%D0%BA%D0%B0-%D0%A4%D0%B5%D0%B9%D0%BB%D0%B5%D1%80.do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442</Words>
  <Characters>2525</Characters>
  <Application>Microsoft Office Word</Application>
  <DocSecurity>0</DocSecurity>
  <Lines>21</Lines>
  <Paragraphs>5</Paragraphs>
  <ScaleCrop>false</ScaleCrop>
  <Company>SPecialiST RePack</Company>
  <LinksUpToDate>false</LinksUpToDate>
  <CharactersWithSpaces>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160</cp:revision>
  <dcterms:created xsi:type="dcterms:W3CDTF">2021-09-03T01:10:00Z</dcterms:created>
  <dcterms:modified xsi:type="dcterms:W3CDTF">2021-09-03T05:57:00Z</dcterms:modified>
</cp:coreProperties>
</file>