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61A0" w:rsidRPr="003C61A0" w:rsidRDefault="003C61A0" w:rsidP="003C61A0">
      <w:pPr>
        <w:shd w:val="clear" w:color="auto" w:fill="FFFFFF"/>
        <w:spacing w:after="0" w:line="240" w:lineRule="auto"/>
        <w:rPr>
          <w:rFonts w:ascii="Arial" w:eastAsia="Times New Roman" w:hAnsi="Arial" w:cs="Arial"/>
          <w:color w:val="7F7F7F"/>
          <w:sz w:val="18"/>
          <w:szCs w:val="18"/>
          <w:lang w:eastAsia="ru-RU"/>
        </w:rPr>
      </w:pPr>
      <w:r w:rsidRPr="003C61A0">
        <w:rPr>
          <w:rFonts w:ascii="Times New Roman" w:eastAsia="Times New Roman" w:hAnsi="Times New Roman" w:cs="Times New Roman"/>
          <w:color w:val="7F7F7F"/>
          <w:sz w:val="27"/>
          <w:szCs w:val="27"/>
          <w:lang w:eastAsia="ru-RU"/>
        </w:rPr>
        <w:t>Уважаемые родители, в период вынужденных каникул следует особое внимание уделить безопасности наших детей. Свободная от всех проблем детвора большую часть времени предоставлена сама себе. Дети начинают активно исследовать окружающий их мир, никто им не мешает взять спички или зажигалку, просто для того, чтобы поиграть. Большинство таких «игр» заканчивается печально. У детей трудно установить тот возраст, когда они начинают понимать, что огонь не только интересен, но и опасен. Анализ причин пожаров, возникших в результате детской шалости, показывает, что зачастую эти пожары вызваны отсутствием у детей навыков осторожного обращения с огнем и недостаточным контролем за их поведением, а в ряде случаев – неумением правильно организовать досуг детей. За поступки несовершеннолетних придется отвечать родителям, которые не уделяли своим чадам должного внимания.</w:t>
      </w:r>
    </w:p>
    <w:p w:rsidR="003C61A0" w:rsidRPr="003C61A0" w:rsidRDefault="003C61A0" w:rsidP="003C61A0">
      <w:pPr>
        <w:shd w:val="clear" w:color="auto" w:fill="FFFFFF"/>
        <w:spacing w:after="0" w:line="240" w:lineRule="auto"/>
        <w:rPr>
          <w:rFonts w:ascii="Arial" w:eastAsia="Times New Roman" w:hAnsi="Arial" w:cs="Arial"/>
          <w:color w:val="7F7F7F"/>
          <w:sz w:val="18"/>
          <w:szCs w:val="18"/>
          <w:lang w:eastAsia="ru-RU"/>
        </w:rPr>
      </w:pPr>
      <w:r w:rsidRPr="003C61A0">
        <w:rPr>
          <w:rFonts w:ascii="Times New Roman" w:eastAsia="Times New Roman" w:hAnsi="Times New Roman" w:cs="Times New Roman"/>
          <w:color w:val="7F7F7F"/>
          <w:sz w:val="27"/>
          <w:szCs w:val="27"/>
          <w:lang w:eastAsia="ru-RU"/>
        </w:rPr>
        <w:t>Конечно, бывают случаи, когда взрослые вынуждены оставлять ребенка на какой-то промежуток времени без надзора. Однако прежде чем уйти из дома, необходимо еще раз подумать о том, насколько безопасен Ваш дом с точки зрения пожарной безопасности. Не оставляйте детей одних, поручите надзор за ними кому-нибудь из взрослых. Особенно опасно оставлять детей одних в запертых квартирах или комнатах. В случае пожара они не могут самостоятельно выйти из горящего помещения наружу.</w:t>
      </w:r>
    </w:p>
    <w:p w:rsidR="003C61A0" w:rsidRPr="003C61A0" w:rsidRDefault="003C61A0" w:rsidP="003C61A0">
      <w:pPr>
        <w:shd w:val="clear" w:color="auto" w:fill="FFFFFF"/>
        <w:spacing w:after="0" w:line="240" w:lineRule="auto"/>
        <w:rPr>
          <w:rFonts w:ascii="Arial" w:eastAsia="Times New Roman" w:hAnsi="Arial" w:cs="Arial"/>
          <w:color w:val="7F7F7F"/>
          <w:sz w:val="18"/>
          <w:szCs w:val="18"/>
          <w:lang w:eastAsia="ru-RU"/>
        </w:rPr>
      </w:pPr>
      <w:r w:rsidRPr="003C61A0">
        <w:rPr>
          <w:rFonts w:ascii="Times New Roman" w:eastAsia="Times New Roman" w:hAnsi="Times New Roman" w:cs="Times New Roman"/>
          <w:color w:val="7F7F7F"/>
          <w:sz w:val="27"/>
          <w:szCs w:val="27"/>
          <w:lang w:eastAsia="ru-RU"/>
        </w:rPr>
        <w:t>Важно, чтобы каждый взрослый чувствовал ответственность за все то, что делают дети и тогда беда не коснется вашего дома. Уважаемые родители, задумайтесь: достаточно ли вы уделяете времени своему ребенку, объясняли ли вы ему опасность игры с огнем, выполняются ли в вашей семье «классические» предупреждения пожарной охраны: «Спички – детям не игрушки!» и «Не оставляйте детей без присмотра!», известные с детства каждому?</w:t>
      </w:r>
    </w:p>
    <w:p w:rsidR="003C61A0" w:rsidRPr="003C61A0" w:rsidRDefault="003C61A0" w:rsidP="003C61A0">
      <w:pPr>
        <w:shd w:val="clear" w:color="auto" w:fill="FFFFFF"/>
        <w:spacing w:after="0" w:line="240" w:lineRule="auto"/>
        <w:jc w:val="right"/>
        <w:rPr>
          <w:rFonts w:ascii="Arial" w:eastAsia="Times New Roman" w:hAnsi="Arial" w:cs="Arial"/>
          <w:color w:val="7F7F7F"/>
          <w:sz w:val="18"/>
          <w:szCs w:val="18"/>
          <w:lang w:eastAsia="ru-RU"/>
        </w:rPr>
      </w:pPr>
      <w:r w:rsidRPr="003C61A0">
        <w:rPr>
          <w:rFonts w:ascii="Times New Roman" w:eastAsia="Times New Roman" w:hAnsi="Times New Roman" w:cs="Times New Roman"/>
          <w:color w:val="7F7F7F"/>
          <w:sz w:val="27"/>
          <w:szCs w:val="27"/>
          <w:lang w:eastAsia="ru-RU"/>
        </w:rPr>
        <w:t>Отряд противопожарной службы РХ № 7</w:t>
      </w:r>
    </w:p>
    <w:p w:rsidR="003554B0" w:rsidRPr="003C61A0" w:rsidRDefault="003C61A0" w:rsidP="003C61A0">
      <w:bookmarkStart w:id="0" w:name="_GoBack"/>
      <w:bookmarkEnd w:id="0"/>
    </w:p>
    <w:sectPr w:rsidR="003554B0" w:rsidRPr="003C61A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ED0D9B"/>
    <w:multiLevelType w:val="multilevel"/>
    <w:tmpl w:val="30626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27D71C3"/>
    <w:multiLevelType w:val="multilevel"/>
    <w:tmpl w:val="42E6C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8831C31"/>
    <w:multiLevelType w:val="multilevel"/>
    <w:tmpl w:val="8318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B024AAC"/>
    <w:multiLevelType w:val="multilevel"/>
    <w:tmpl w:val="C4C0A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DDD62E4"/>
    <w:multiLevelType w:val="multilevel"/>
    <w:tmpl w:val="445E4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5322CD8"/>
    <w:multiLevelType w:val="multilevel"/>
    <w:tmpl w:val="42E0FF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DE41BEE"/>
    <w:multiLevelType w:val="multilevel"/>
    <w:tmpl w:val="6D8863B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E6A7DBF"/>
    <w:multiLevelType w:val="multilevel"/>
    <w:tmpl w:val="BD0E54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F63608E"/>
    <w:multiLevelType w:val="multilevel"/>
    <w:tmpl w:val="C87CF96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B2E3881"/>
    <w:multiLevelType w:val="multilevel"/>
    <w:tmpl w:val="C2B09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F311F1D"/>
    <w:multiLevelType w:val="multilevel"/>
    <w:tmpl w:val="98AA56C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BE559D9"/>
    <w:multiLevelType w:val="multilevel"/>
    <w:tmpl w:val="343417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0"/>
    <w:lvlOverride w:ilvl="0">
      <w:lvl w:ilvl="0">
        <w:numFmt w:val="decimal"/>
        <w:lvlText w:val="%1."/>
        <w:lvlJc w:val="left"/>
      </w:lvl>
    </w:lvlOverride>
  </w:num>
  <w:num w:numId="3">
    <w:abstractNumId w:val="7"/>
  </w:num>
  <w:num w:numId="4">
    <w:abstractNumId w:val="9"/>
  </w:num>
  <w:num w:numId="5">
    <w:abstractNumId w:val="3"/>
  </w:num>
  <w:num w:numId="6">
    <w:abstractNumId w:val="2"/>
  </w:num>
  <w:num w:numId="7">
    <w:abstractNumId w:val="4"/>
  </w:num>
  <w:num w:numId="8">
    <w:abstractNumId w:val="11"/>
    <w:lvlOverride w:ilvl="0">
      <w:lvl w:ilvl="0">
        <w:numFmt w:val="decimal"/>
        <w:lvlText w:val="%1."/>
        <w:lvlJc w:val="left"/>
      </w:lvl>
    </w:lvlOverride>
  </w:num>
  <w:num w:numId="9">
    <w:abstractNumId w:val="8"/>
    <w:lvlOverride w:ilvl="0">
      <w:lvl w:ilvl="0">
        <w:numFmt w:val="decimal"/>
        <w:lvlText w:val="%1."/>
        <w:lvlJc w:val="left"/>
      </w:lvl>
    </w:lvlOverride>
  </w:num>
  <w:num w:numId="10">
    <w:abstractNumId w:val="6"/>
    <w:lvlOverride w:ilvl="0">
      <w:lvl w:ilvl="0">
        <w:numFmt w:val="decimal"/>
        <w:lvlText w:val="%1."/>
        <w:lvlJc w:val="left"/>
      </w:lvl>
    </w:lvlOverride>
  </w:num>
  <w:num w:numId="11">
    <w:abstractNumId w:val="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47A4"/>
    <w:rsid w:val="003A259C"/>
    <w:rsid w:val="003B112C"/>
    <w:rsid w:val="003C61A0"/>
    <w:rsid w:val="004739C3"/>
    <w:rsid w:val="00791B01"/>
    <w:rsid w:val="0084721D"/>
    <w:rsid w:val="008C77DF"/>
    <w:rsid w:val="00A477F3"/>
    <w:rsid w:val="00D04026"/>
    <w:rsid w:val="00D347A4"/>
    <w:rsid w:val="00E3235B"/>
    <w:rsid w:val="00FB58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884A6A-FF42-404E-B943-BE97E4DC1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8C77D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477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3A259C"/>
    <w:rPr>
      <w:color w:val="0000FF"/>
      <w:u w:val="single"/>
    </w:rPr>
  </w:style>
  <w:style w:type="character" w:styleId="a5">
    <w:name w:val="Emphasis"/>
    <w:basedOn w:val="a0"/>
    <w:uiPriority w:val="20"/>
    <w:qFormat/>
    <w:rsid w:val="003A259C"/>
    <w:rPr>
      <w:i/>
      <w:iCs/>
    </w:rPr>
  </w:style>
  <w:style w:type="character" w:styleId="a6">
    <w:name w:val="Strong"/>
    <w:basedOn w:val="a0"/>
    <w:uiPriority w:val="22"/>
    <w:qFormat/>
    <w:rsid w:val="00D04026"/>
    <w:rPr>
      <w:b/>
      <w:bCs/>
    </w:rPr>
  </w:style>
  <w:style w:type="character" w:customStyle="1" w:styleId="30">
    <w:name w:val="Заголовок 3 Знак"/>
    <w:basedOn w:val="a0"/>
    <w:link w:val="3"/>
    <w:uiPriority w:val="9"/>
    <w:rsid w:val="008C77DF"/>
    <w:rPr>
      <w:rFonts w:ascii="Times New Roman" w:eastAsia="Times New Roman" w:hAnsi="Times New Roman" w:cs="Times New Roman"/>
      <w:b/>
      <w:bCs/>
      <w:sz w:val="27"/>
      <w:szCs w:val="27"/>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090956">
      <w:bodyDiv w:val="1"/>
      <w:marLeft w:val="0"/>
      <w:marRight w:val="0"/>
      <w:marTop w:val="0"/>
      <w:marBottom w:val="0"/>
      <w:divBdr>
        <w:top w:val="none" w:sz="0" w:space="0" w:color="auto"/>
        <w:left w:val="none" w:sz="0" w:space="0" w:color="auto"/>
        <w:bottom w:val="none" w:sz="0" w:space="0" w:color="auto"/>
        <w:right w:val="none" w:sz="0" w:space="0" w:color="auto"/>
      </w:divBdr>
    </w:div>
    <w:div w:id="523054719">
      <w:bodyDiv w:val="1"/>
      <w:marLeft w:val="0"/>
      <w:marRight w:val="0"/>
      <w:marTop w:val="0"/>
      <w:marBottom w:val="0"/>
      <w:divBdr>
        <w:top w:val="none" w:sz="0" w:space="0" w:color="auto"/>
        <w:left w:val="none" w:sz="0" w:space="0" w:color="auto"/>
        <w:bottom w:val="none" w:sz="0" w:space="0" w:color="auto"/>
        <w:right w:val="none" w:sz="0" w:space="0" w:color="auto"/>
      </w:divBdr>
    </w:div>
    <w:div w:id="823199364">
      <w:bodyDiv w:val="1"/>
      <w:marLeft w:val="0"/>
      <w:marRight w:val="0"/>
      <w:marTop w:val="0"/>
      <w:marBottom w:val="0"/>
      <w:divBdr>
        <w:top w:val="none" w:sz="0" w:space="0" w:color="auto"/>
        <w:left w:val="none" w:sz="0" w:space="0" w:color="auto"/>
        <w:bottom w:val="none" w:sz="0" w:space="0" w:color="auto"/>
        <w:right w:val="none" w:sz="0" w:space="0" w:color="auto"/>
      </w:divBdr>
    </w:div>
    <w:div w:id="975529367">
      <w:bodyDiv w:val="1"/>
      <w:marLeft w:val="0"/>
      <w:marRight w:val="0"/>
      <w:marTop w:val="0"/>
      <w:marBottom w:val="0"/>
      <w:divBdr>
        <w:top w:val="none" w:sz="0" w:space="0" w:color="auto"/>
        <w:left w:val="none" w:sz="0" w:space="0" w:color="auto"/>
        <w:bottom w:val="none" w:sz="0" w:space="0" w:color="auto"/>
        <w:right w:val="none" w:sz="0" w:space="0" w:color="auto"/>
      </w:divBdr>
    </w:div>
    <w:div w:id="978730380">
      <w:bodyDiv w:val="1"/>
      <w:marLeft w:val="0"/>
      <w:marRight w:val="0"/>
      <w:marTop w:val="0"/>
      <w:marBottom w:val="0"/>
      <w:divBdr>
        <w:top w:val="none" w:sz="0" w:space="0" w:color="auto"/>
        <w:left w:val="none" w:sz="0" w:space="0" w:color="auto"/>
        <w:bottom w:val="none" w:sz="0" w:space="0" w:color="auto"/>
        <w:right w:val="none" w:sz="0" w:space="0" w:color="auto"/>
      </w:divBdr>
    </w:div>
    <w:div w:id="1074738073">
      <w:bodyDiv w:val="1"/>
      <w:marLeft w:val="0"/>
      <w:marRight w:val="0"/>
      <w:marTop w:val="0"/>
      <w:marBottom w:val="0"/>
      <w:divBdr>
        <w:top w:val="none" w:sz="0" w:space="0" w:color="auto"/>
        <w:left w:val="none" w:sz="0" w:space="0" w:color="auto"/>
        <w:bottom w:val="none" w:sz="0" w:space="0" w:color="auto"/>
        <w:right w:val="none" w:sz="0" w:space="0" w:color="auto"/>
      </w:divBdr>
      <w:divsChild>
        <w:div w:id="2032799182">
          <w:marLeft w:val="0"/>
          <w:marRight w:val="0"/>
          <w:marTop w:val="0"/>
          <w:marBottom w:val="0"/>
          <w:divBdr>
            <w:top w:val="none" w:sz="0" w:space="0" w:color="auto"/>
            <w:left w:val="none" w:sz="0" w:space="0" w:color="auto"/>
            <w:bottom w:val="none" w:sz="0" w:space="0" w:color="auto"/>
            <w:right w:val="none" w:sz="0" w:space="0" w:color="auto"/>
          </w:divBdr>
        </w:div>
      </w:divsChild>
    </w:div>
    <w:div w:id="1414013638">
      <w:bodyDiv w:val="1"/>
      <w:marLeft w:val="0"/>
      <w:marRight w:val="0"/>
      <w:marTop w:val="0"/>
      <w:marBottom w:val="0"/>
      <w:divBdr>
        <w:top w:val="none" w:sz="0" w:space="0" w:color="auto"/>
        <w:left w:val="none" w:sz="0" w:space="0" w:color="auto"/>
        <w:bottom w:val="none" w:sz="0" w:space="0" w:color="auto"/>
        <w:right w:val="none" w:sz="0" w:space="0" w:color="auto"/>
      </w:divBdr>
    </w:div>
    <w:div w:id="1487477063">
      <w:bodyDiv w:val="1"/>
      <w:marLeft w:val="0"/>
      <w:marRight w:val="0"/>
      <w:marTop w:val="0"/>
      <w:marBottom w:val="0"/>
      <w:divBdr>
        <w:top w:val="none" w:sz="0" w:space="0" w:color="auto"/>
        <w:left w:val="none" w:sz="0" w:space="0" w:color="auto"/>
        <w:bottom w:val="none" w:sz="0" w:space="0" w:color="auto"/>
        <w:right w:val="none" w:sz="0" w:space="0" w:color="auto"/>
      </w:divBdr>
    </w:div>
    <w:div w:id="1637567776">
      <w:bodyDiv w:val="1"/>
      <w:marLeft w:val="0"/>
      <w:marRight w:val="0"/>
      <w:marTop w:val="0"/>
      <w:marBottom w:val="0"/>
      <w:divBdr>
        <w:top w:val="none" w:sz="0" w:space="0" w:color="auto"/>
        <w:left w:val="none" w:sz="0" w:space="0" w:color="auto"/>
        <w:bottom w:val="none" w:sz="0" w:space="0" w:color="auto"/>
        <w:right w:val="none" w:sz="0" w:space="0" w:color="auto"/>
      </w:divBdr>
      <w:divsChild>
        <w:div w:id="17575102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268</Words>
  <Characters>1529</Characters>
  <Application>Microsoft Office Word</Application>
  <DocSecurity>0</DocSecurity>
  <Lines>12</Lines>
  <Paragraphs>3</Paragraphs>
  <ScaleCrop>false</ScaleCrop>
  <Company>SPecialiST RePack</Company>
  <LinksUpToDate>false</LinksUpToDate>
  <CharactersWithSpaces>1794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Созонтова</dc:creator>
  <cp:keywords/>
  <dc:description/>
  <cp:lastModifiedBy>Юлия Созонтова</cp:lastModifiedBy>
  <cp:revision>10</cp:revision>
  <dcterms:created xsi:type="dcterms:W3CDTF">2021-09-02T01:10:00Z</dcterms:created>
  <dcterms:modified xsi:type="dcterms:W3CDTF">2021-09-02T02:19:00Z</dcterms:modified>
</cp:coreProperties>
</file>